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32F34" w14:textId="77777777" w:rsidR="00AB6482" w:rsidRPr="000323CB" w:rsidRDefault="00AB6482" w:rsidP="00AB6482">
      <w:pPr>
        <w:tabs>
          <w:tab w:val="center" w:pos="5245"/>
          <w:tab w:val="right" w:pos="9923"/>
        </w:tabs>
        <w:ind w:firstLine="0"/>
        <w:jc w:val="center"/>
        <w:rPr>
          <w:rFonts w:cs="Arial"/>
          <w:b/>
          <w:bCs/>
          <w:sz w:val="28"/>
          <w:szCs w:val="28"/>
          <w:lang w:val="lv-LV" w:eastAsia="en-US"/>
        </w:rPr>
      </w:pPr>
    </w:p>
    <w:p w14:paraId="21E690C5" w14:textId="77777777" w:rsidR="00AB6482" w:rsidRPr="000323CB" w:rsidRDefault="00AB6482" w:rsidP="00AB6482">
      <w:pPr>
        <w:tabs>
          <w:tab w:val="center" w:pos="5245"/>
          <w:tab w:val="right" w:pos="9923"/>
        </w:tabs>
        <w:ind w:firstLine="0"/>
        <w:jc w:val="right"/>
        <w:rPr>
          <w:rFonts w:cs="Arial"/>
          <w:bCs/>
          <w:szCs w:val="24"/>
          <w:lang w:val="lv-LV" w:eastAsia="en-US"/>
        </w:rPr>
      </w:pPr>
    </w:p>
    <w:p w14:paraId="254C95DB" w14:textId="77777777" w:rsidR="00AB6482" w:rsidRPr="000323CB" w:rsidRDefault="00AB6482" w:rsidP="00AB6482">
      <w:pPr>
        <w:ind w:firstLine="0"/>
        <w:rPr>
          <w:lang w:val="lv-LV"/>
        </w:rPr>
      </w:pPr>
    </w:p>
    <w:p w14:paraId="061DC68F" w14:textId="77777777" w:rsidR="00AB6482" w:rsidRPr="000323CB" w:rsidRDefault="00AB6482" w:rsidP="00AB6482">
      <w:pPr>
        <w:rPr>
          <w:lang w:val="lv-LV"/>
        </w:rPr>
      </w:pPr>
    </w:p>
    <w:p w14:paraId="3F5700D0" w14:textId="77777777" w:rsidR="00AB6482" w:rsidRPr="000323CB" w:rsidRDefault="00AB6482" w:rsidP="00AB6482">
      <w:pPr>
        <w:rPr>
          <w:lang w:val="lv-LV"/>
        </w:rPr>
      </w:pPr>
    </w:p>
    <w:p w14:paraId="07C7137E" w14:textId="77777777" w:rsidR="00AB6482" w:rsidRDefault="00AB6482" w:rsidP="00AB6482">
      <w:pPr>
        <w:rPr>
          <w:lang w:val="lv-LV"/>
        </w:rPr>
      </w:pPr>
    </w:p>
    <w:p w14:paraId="05F97F08" w14:textId="77777777" w:rsidR="00315E27" w:rsidRDefault="00315E27" w:rsidP="00AB6482">
      <w:pPr>
        <w:rPr>
          <w:lang w:val="lv-LV"/>
        </w:rPr>
      </w:pPr>
    </w:p>
    <w:p w14:paraId="221C5B7C" w14:textId="77777777" w:rsidR="00315E27" w:rsidRDefault="00315E27" w:rsidP="00AB6482">
      <w:pPr>
        <w:rPr>
          <w:lang w:val="lv-LV"/>
        </w:rPr>
      </w:pPr>
    </w:p>
    <w:p w14:paraId="3A1B9943" w14:textId="77777777" w:rsidR="00315E27" w:rsidRDefault="00315E27" w:rsidP="00AB6482">
      <w:pPr>
        <w:rPr>
          <w:lang w:val="lv-LV"/>
        </w:rPr>
      </w:pPr>
    </w:p>
    <w:p w14:paraId="7D10C012" w14:textId="77777777" w:rsidR="00315E27" w:rsidRPr="000323CB" w:rsidRDefault="00315E27" w:rsidP="00AB6482">
      <w:pPr>
        <w:rPr>
          <w:lang w:val="lv-LV"/>
        </w:rPr>
      </w:pPr>
    </w:p>
    <w:p w14:paraId="2C8F6EF3" w14:textId="77777777" w:rsidR="00364007" w:rsidRPr="00410D3A" w:rsidRDefault="00364007" w:rsidP="00364007">
      <w:pPr>
        <w:shd w:val="clear" w:color="auto" w:fill="FFFFFF" w:themeFill="background1"/>
        <w:ind w:left="1701" w:firstLine="0"/>
        <w:jc w:val="center"/>
        <w:rPr>
          <w:rFonts w:ascii="Times New Roman" w:hAnsi="Times New Roman"/>
          <w:sz w:val="40"/>
          <w:szCs w:val="40"/>
        </w:rPr>
      </w:pPr>
      <w:r w:rsidRPr="00410D3A">
        <w:rPr>
          <w:rFonts w:ascii="Times New Roman" w:hAnsi="Times New Roman"/>
          <w:b/>
          <w:bCs/>
          <w:sz w:val="40"/>
          <w:szCs w:val="40"/>
        </w:rPr>
        <w:t>"</w:t>
      </w:r>
      <w:bookmarkStart w:id="0" w:name="_Hlk82766892"/>
      <w:bookmarkStart w:id="1" w:name="_Hlk82762068"/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Inčukalna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PGK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kompresoru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stacijas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Nr.</w:t>
      </w:r>
      <w:r>
        <w:rPr>
          <w:rFonts w:ascii="Times New Roman" w:hAnsi="Times New Roman"/>
          <w:b/>
          <w:bCs/>
          <w:color w:val="000000" w:themeColor="text1"/>
          <w:sz w:val="40"/>
          <w:szCs w:val="40"/>
        </w:rPr>
        <w:t> </w:t>
      </w:r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2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saspiestā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gaisa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sistēmas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aprīkojuma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piegāde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gāzes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kompresoru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telpai</w:t>
      </w:r>
      <w:proofErr w:type="spellEnd"/>
      <w:r w:rsidRPr="00410D3A">
        <w:rPr>
          <w:rFonts w:ascii="Times New Roman" w:hAnsi="Times New Roman"/>
          <w:b/>
          <w:bCs/>
          <w:sz w:val="40"/>
          <w:szCs w:val="40"/>
        </w:rPr>
        <w:t>"</w:t>
      </w:r>
    </w:p>
    <w:p w14:paraId="15A02BCF" w14:textId="77777777" w:rsidR="00364007" w:rsidRPr="00410D3A" w:rsidRDefault="00364007" w:rsidP="00364007">
      <w:pPr>
        <w:shd w:val="clear" w:color="auto" w:fill="FFFFFF" w:themeFill="background1"/>
        <w:ind w:left="1701" w:firstLine="0"/>
        <w:jc w:val="center"/>
        <w:rPr>
          <w:rFonts w:ascii="Times New Roman" w:hAnsi="Times New Roman"/>
          <w:sz w:val="40"/>
          <w:szCs w:val="40"/>
        </w:rPr>
      </w:pPr>
      <w:r w:rsidRPr="00410D3A">
        <w:rPr>
          <w:rFonts w:ascii="Times New Roman" w:hAnsi="Times New Roman"/>
          <w:sz w:val="40"/>
          <w:szCs w:val="40"/>
        </w:rPr>
        <w:t>(Id Nr. PRO-2024/194)</w:t>
      </w:r>
      <w:bookmarkEnd w:id="0"/>
      <w:bookmarkEnd w:id="1"/>
    </w:p>
    <w:p w14:paraId="3CBD5B46" w14:textId="77777777" w:rsidR="00364007" w:rsidRPr="00A75497" w:rsidRDefault="00364007" w:rsidP="00364007">
      <w:pPr>
        <w:ind w:left="1701" w:firstLine="0"/>
        <w:rPr>
          <w:lang w:val="lv-LV"/>
        </w:rPr>
      </w:pPr>
    </w:p>
    <w:p w14:paraId="47635350" w14:textId="77777777" w:rsidR="00364007" w:rsidRDefault="00364007" w:rsidP="00364007">
      <w:pPr>
        <w:ind w:left="1701" w:firstLine="0"/>
        <w:rPr>
          <w:lang w:val="lv-LV"/>
        </w:rPr>
      </w:pPr>
    </w:p>
    <w:p w14:paraId="487FF775" w14:textId="77777777" w:rsidR="00364007" w:rsidRDefault="00364007" w:rsidP="00364007">
      <w:pPr>
        <w:ind w:left="1701" w:firstLine="0"/>
        <w:rPr>
          <w:lang w:val="lv-LV"/>
        </w:rPr>
      </w:pPr>
    </w:p>
    <w:p w14:paraId="704523B6" w14:textId="77777777" w:rsidR="00364007" w:rsidRPr="00A75497" w:rsidRDefault="00364007" w:rsidP="00364007">
      <w:pPr>
        <w:ind w:left="1701" w:firstLine="0"/>
        <w:rPr>
          <w:lang w:val="lv-LV"/>
        </w:rPr>
      </w:pPr>
    </w:p>
    <w:p w14:paraId="2777DFA6" w14:textId="77777777" w:rsidR="00364007" w:rsidRPr="00A75497" w:rsidRDefault="00364007" w:rsidP="00364007">
      <w:pPr>
        <w:ind w:left="1701" w:firstLine="0"/>
        <w:rPr>
          <w:lang w:val="lv-LV"/>
        </w:rPr>
      </w:pPr>
    </w:p>
    <w:p w14:paraId="3CCBB7C0" w14:textId="3EEEFEDA" w:rsidR="00364007" w:rsidRPr="00410D3A" w:rsidRDefault="00364007" w:rsidP="00364007">
      <w:pPr>
        <w:ind w:left="1701" w:firstLine="0"/>
        <w:jc w:val="center"/>
        <w:rPr>
          <w:b/>
          <w:bCs/>
          <w:sz w:val="40"/>
          <w:szCs w:val="32"/>
          <w:lang w:val="lv-LV"/>
        </w:rPr>
      </w:pP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Iekārtu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, </w:t>
      </w: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izstrādājumu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un </w:t>
      </w: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materiālu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specifikācija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- </w:t>
      </w:r>
      <w:r>
        <w:rPr>
          <w:rFonts w:ascii="Times New Roman" w:hAnsi="Times New Roman"/>
          <w:b/>
          <w:bCs/>
          <w:i/>
          <w:iCs/>
          <w:sz w:val="40"/>
          <w:szCs w:val="32"/>
        </w:rPr>
        <w:t>VAS</w:t>
      </w:r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daļa</w:t>
      </w:r>
      <w:r w:rsidRPr="00410D3A">
        <w:rPr>
          <w:rFonts w:ascii="Times New Roman" w:hAnsi="Times New Roman"/>
          <w:b/>
          <w:bCs/>
          <w:sz w:val="40"/>
          <w:szCs w:val="32"/>
        </w:rPr>
        <w:t>.</w:t>
      </w:r>
    </w:p>
    <w:p w14:paraId="7B4379C6" w14:textId="77777777" w:rsidR="00AB6482" w:rsidRPr="000323CB" w:rsidRDefault="00AB6482" w:rsidP="00AB6482">
      <w:pPr>
        <w:rPr>
          <w:lang w:val="lv-LV"/>
        </w:rPr>
      </w:pPr>
    </w:p>
    <w:p w14:paraId="66A39930" w14:textId="77777777" w:rsidR="00AB6482" w:rsidRPr="000323CB" w:rsidRDefault="00AB6482" w:rsidP="00AB6482">
      <w:pPr>
        <w:rPr>
          <w:lang w:val="lv-LV"/>
        </w:rPr>
      </w:pPr>
    </w:p>
    <w:p w14:paraId="2D38B4CF" w14:textId="77777777" w:rsidR="00AB6482" w:rsidRPr="000323CB" w:rsidRDefault="00AB6482" w:rsidP="00AB6482">
      <w:pPr>
        <w:rPr>
          <w:lang w:val="lv-LV"/>
        </w:rPr>
      </w:pPr>
    </w:p>
    <w:p w14:paraId="737D3207" w14:textId="77777777" w:rsidR="00AB6482" w:rsidRPr="000323CB" w:rsidRDefault="00AB6482" w:rsidP="00AB6482">
      <w:pPr>
        <w:rPr>
          <w:lang w:val="lv-LV"/>
        </w:rPr>
      </w:pPr>
    </w:p>
    <w:p w14:paraId="24F525AA" w14:textId="77777777" w:rsidR="00AB6482" w:rsidRPr="000323CB" w:rsidRDefault="00AB6482" w:rsidP="00AB6482">
      <w:pPr>
        <w:rPr>
          <w:lang w:val="lv-LV"/>
        </w:rPr>
      </w:pPr>
    </w:p>
    <w:p w14:paraId="6BB2AC9E" w14:textId="77777777" w:rsidR="00AB6482" w:rsidRPr="000323CB" w:rsidRDefault="00AB6482" w:rsidP="00AB6482">
      <w:pPr>
        <w:rPr>
          <w:lang w:val="lv-LV"/>
        </w:rPr>
      </w:pPr>
    </w:p>
    <w:p w14:paraId="5202D042" w14:textId="77777777" w:rsidR="00E24F88" w:rsidRDefault="00E24F88" w:rsidP="00AB6482">
      <w:pPr>
        <w:rPr>
          <w:sz w:val="12"/>
          <w:szCs w:val="12"/>
          <w:lang w:val="lv-LV"/>
        </w:rPr>
        <w:sectPr w:rsidR="00E24F88" w:rsidSect="00E24F88">
          <w:footerReference w:type="default" r:id="rId11"/>
          <w:headerReference w:type="first" r:id="rId12"/>
          <w:footerReference w:type="first" r:id="rId13"/>
          <w:pgSz w:w="11907" w:h="16840" w:code="9"/>
          <w:pgMar w:top="567" w:right="2410" w:bottom="567" w:left="567" w:header="851" w:footer="284" w:gutter="0"/>
          <w:cols w:space="720"/>
          <w:docGrid w:linePitch="354"/>
        </w:sectPr>
      </w:pPr>
    </w:p>
    <w:tbl>
      <w:tblPr>
        <w:tblpPr w:leftFromText="180" w:rightFromText="180" w:vertAnchor="text" w:tblpY="1"/>
        <w:tblOverlap w:val="never"/>
        <w:tblW w:w="15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5091"/>
        <w:gridCol w:w="2367"/>
        <w:gridCol w:w="1640"/>
        <w:gridCol w:w="925"/>
        <w:gridCol w:w="804"/>
        <w:gridCol w:w="865"/>
        <w:gridCol w:w="2219"/>
      </w:tblGrid>
      <w:tr w:rsidR="00F65742" w:rsidRPr="00F65742" w14:paraId="0DD0CCC1" w14:textId="77777777" w:rsidTr="00974FAA">
        <w:trPr>
          <w:trHeight w:val="737"/>
          <w:tblHeader/>
        </w:trPr>
        <w:tc>
          <w:tcPr>
            <w:tcW w:w="1538" w:type="dxa"/>
            <w:vAlign w:val="center"/>
          </w:tcPr>
          <w:p w14:paraId="50FC5C93" w14:textId="77777777" w:rsidR="00F65742" w:rsidRPr="00F65742" w:rsidRDefault="00F65742" w:rsidP="00B04131">
            <w:pPr>
              <w:spacing w:line="240" w:lineRule="auto"/>
              <w:ind w:left="-84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F65742">
              <w:rPr>
                <w:rFonts w:cs="Arial"/>
                <w:sz w:val="20"/>
                <w:lang w:val="lv-LV"/>
              </w:rPr>
              <w:lastRenderedPageBreak/>
              <w:t>Poz.</w:t>
            </w:r>
          </w:p>
        </w:tc>
        <w:tc>
          <w:tcPr>
            <w:tcW w:w="5091" w:type="dxa"/>
            <w:vAlign w:val="center"/>
          </w:tcPr>
          <w:p w14:paraId="7C78631E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F65742">
              <w:rPr>
                <w:rFonts w:cs="Arial"/>
                <w:sz w:val="20"/>
                <w:lang w:val="lv-LV"/>
              </w:rPr>
              <w:t>Nosaukums un tehniskais raksturojums</w:t>
            </w:r>
          </w:p>
        </w:tc>
        <w:tc>
          <w:tcPr>
            <w:tcW w:w="2367" w:type="dxa"/>
            <w:vAlign w:val="center"/>
          </w:tcPr>
          <w:p w14:paraId="317F6F6F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</w:rPr>
            </w:pPr>
            <w:r w:rsidRPr="00F65742">
              <w:rPr>
                <w:rFonts w:cs="Arial"/>
                <w:sz w:val="20"/>
              </w:rPr>
              <w:t xml:space="preserve">Tips, </w:t>
            </w:r>
            <w:r w:rsidRPr="00F65742">
              <w:rPr>
                <w:rFonts w:cs="Arial"/>
                <w:sz w:val="20"/>
                <w:lang w:val="lv-LV"/>
              </w:rPr>
              <w:t>marka</w:t>
            </w:r>
            <w:r w:rsidRPr="00F65742">
              <w:rPr>
                <w:rFonts w:cs="Arial"/>
                <w:sz w:val="20"/>
              </w:rPr>
              <w:t xml:space="preserve">, </w:t>
            </w:r>
            <w:r w:rsidRPr="00F65742">
              <w:rPr>
                <w:rFonts w:cs="Arial"/>
                <w:sz w:val="20"/>
                <w:lang w:val="lv-LV"/>
              </w:rPr>
              <w:t>dokumenta</w:t>
            </w:r>
            <w:r w:rsidRPr="00F65742">
              <w:rPr>
                <w:rFonts w:cs="Arial"/>
                <w:sz w:val="20"/>
              </w:rPr>
              <w:t xml:space="preserve"> </w:t>
            </w:r>
            <w:r w:rsidRPr="00F65742">
              <w:rPr>
                <w:rFonts w:cs="Arial"/>
                <w:sz w:val="20"/>
                <w:lang w:val="lv-LV"/>
              </w:rPr>
              <w:t>aptaujas lapas apzīmējums</w:t>
            </w:r>
          </w:p>
        </w:tc>
        <w:tc>
          <w:tcPr>
            <w:tcW w:w="1640" w:type="dxa"/>
            <w:vAlign w:val="center"/>
          </w:tcPr>
          <w:p w14:paraId="00E2C0C8" w14:textId="77777777" w:rsidR="00F65742" w:rsidRPr="00F65742" w:rsidRDefault="00F65742" w:rsidP="00B04131">
            <w:pPr>
              <w:spacing w:line="240" w:lineRule="auto"/>
              <w:ind w:left="-108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F65742">
              <w:rPr>
                <w:rFonts w:cs="Arial"/>
                <w:sz w:val="20"/>
                <w:lang w:val="lv-LV"/>
              </w:rPr>
              <w:t>Izgatavotāj-</w:t>
            </w:r>
          </w:p>
          <w:p w14:paraId="160A68C3" w14:textId="77777777" w:rsidR="00F65742" w:rsidRPr="00F65742" w:rsidRDefault="00F65742" w:rsidP="00B04131">
            <w:pPr>
              <w:spacing w:line="240" w:lineRule="auto"/>
              <w:ind w:left="-108" w:right="-108" w:firstLine="0"/>
              <w:jc w:val="center"/>
              <w:rPr>
                <w:rFonts w:cs="Arial"/>
                <w:sz w:val="20"/>
                <w:lang w:val="ru-RU"/>
              </w:rPr>
            </w:pPr>
            <w:r w:rsidRPr="00F65742">
              <w:rPr>
                <w:rFonts w:cs="Arial"/>
                <w:sz w:val="20"/>
                <w:lang w:val="lv-LV"/>
              </w:rPr>
              <w:t>rūpnīca</w:t>
            </w:r>
          </w:p>
        </w:tc>
        <w:tc>
          <w:tcPr>
            <w:tcW w:w="925" w:type="dxa"/>
            <w:vAlign w:val="center"/>
          </w:tcPr>
          <w:p w14:paraId="2861CBD9" w14:textId="77777777" w:rsidR="00F65742" w:rsidRPr="00F65742" w:rsidRDefault="00F65742" w:rsidP="00B04131">
            <w:pPr>
              <w:spacing w:line="240" w:lineRule="auto"/>
              <w:ind w:left="-84" w:right="-108" w:firstLine="0"/>
              <w:jc w:val="center"/>
              <w:rPr>
                <w:rFonts w:cs="Arial"/>
                <w:sz w:val="20"/>
                <w:lang w:val="ru-RU"/>
              </w:rPr>
            </w:pPr>
            <w:r w:rsidRPr="00F65742">
              <w:rPr>
                <w:rFonts w:cs="Arial"/>
                <w:sz w:val="20"/>
                <w:lang w:val="lv-LV"/>
              </w:rPr>
              <w:t>Mēr -vienība</w:t>
            </w:r>
          </w:p>
        </w:tc>
        <w:tc>
          <w:tcPr>
            <w:tcW w:w="804" w:type="dxa"/>
            <w:vAlign w:val="center"/>
          </w:tcPr>
          <w:p w14:paraId="4AD5FBFE" w14:textId="77777777" w:rsidR="00F65742" w:rsidRPr="00F65742" w:rsidRDefault="00F65742" w:rsidP="00B04131">
            <w:pPr>
              <w:spacing w:line="240" w:lineRule="auto"/>
              <w:ind w:left="-108" w:right="-108" w:firstLine="0"/>
              <w:jc w:val="center"/>
              <w:rPr>
                <w:rFonts w:cs="Arial"/>
                <w:sz w:val="20"/>
                <w:lang w:val="ru-RU"/>
              </w:rPr>
            </w:pPr>
            <w:r w:rsidRPr="00F65742">
              <w:rPr>
                <w:rFonts w:cs="Arial"/>
                <w:sz w:val="20"/>
                <w:lang w:val="lv-LV"/>
              </w:rPr>
              <w:t>Daudz.</w:t>
            </w:r>
          </w:p>
        </w:tc>
        <w:tc>
          <w:tcPr>
            <w:tcW w:w="865" w:type="dxa"/>
            <w:vAlign w:val="center"/>
          </w:tcPr>
          <w:p w14:paraId="0E310B4B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F65742">
              <w:rPr>
                <w:rFonts w:cs="Arial"/>
                <w:sz w:val="20"/>
                <w:lang w:val="lv-LV"/>
              </w:rPr>
              <w:t>Vien.</w:t>
            </w:r>
            <w:r w:rsidRPr="00F65742">
              <w:rPr>
                <w:rFonts w:cs="Arial"/>
                <w:sz w:val="20"/>
                <w:lang w:val="ru-RU"/>
              </w:rPr>
              <w:t xml:space="preserve"> </w:t>
            </w:r>
            <w:r w:rsidRPr="00F65742">
              <w:rPr>
                <w:rFonts w:cs="Arial"/>
                <w:sz w:val="20"/>
                <w:lang w:val="lv-LV"/>
              </w:rPr>
              <w:t>masa</w:t>
            </w:r>
            <w:r w:rsidRPr="00F65742">
              <w:rPr>
                <w:rFonts w:cs="Arial"/>
                <w:sz w:val="20"/>
                <w:lang w:val="ru-RU"/>
              </w:rPr>
              <w:t xml:space="preserve">, </w:t>
            </w:r>
            <w:proofErr w:type="spellStart"/>
            <w:r w:rsidRPr="00F65742">
              <w:rPr>
                <w:rFonts w:cs="Arial"/>
                <w:sz w:val="20"/>
                <w:lang w:val="ru-RU"/>
              </w:rPr>
              <w:t>kg</w:t>
            </w:r>
            <w:proofErr w:type="spellEnd"/>
          </w:p>
        </w:tc>
        <w:tc>
          <w:tcPr>
            <w:tcW w:w="2219" w:type="dxa"/>
            <w:vAlign w:val="center"/>
          </w:tcPr>
          <w:p w14:paraId="0A8AE71C" w14:textId="77777777" w:rsidR="00F65742" w:rsidRPr="00F65742" w:rsidRDefault="00F65742" w:rsidP="00B04131">
            <w:pPr>
              <w:spacing w:line="240" w:lineRule="auto"/>
              <w:ind w:left="-108" w:firstLine="0"/>
              <w:jc w:val="center"/>
              <w:rPr>
                <w:rFonts w:cs="Arial"/>
                <w:sz w:val="20"/>
                <w:lang w:val="ru-RU"/>
              </w:rPr>
            </w:pPr>
            <w:r w:rsidRPr="00F65742">
              <w:rPr>
                <w:rFonts w:cs="Arial"/>
                <w:sz w:val="20"/>
                <w:lang w:val="lv-LV"/>
              </w:rPr>
              <w:t>Piezīmes</w:t>
            </w:r>
          </w:p>
        </w:tc>
      </w:tr>
      <w:tr w:rsidR="00F65742" w:rsidRPr="00F65742" w14:paraId="09F33D03" w14:textId="77777777" w:rsidTr="00974FAA">
        <w:trPr>
          <w:trHeight w:val="232"/>
          <w:tblHeader/>
        </w:trPr>
        <w:tc>
          <w:tcPr>
            <w:tcW w:w="1538" w:type="dxa"/>
            <w:tcMar>
              <w:left w:w="108" w:type="dxa"/>
              <w:right w:w="108" w:type="dxa"/>
            </w:tcMar>
            <w:vAlign w:val="center"/>
          </w:tcPr>
          <w:p w14:paraId="1E4BC8B4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1.</w:t>
            </w:r>
          </w:p>
        </w:tc>
        <w:tc>
          <w:tcPr>
            <w:tcW w:w="5091" w:type="dxa"/>
            <w:tcMar>
              <w:left w:w="108" w:type="dxa"/>
              <w:right w:w="108" w:type="dxa"/>
            </w:tcMar>
          </w:tcPr>
          <w:p w14:paraId="5C5F6AE5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2.</w:t>
            </w:r>
          </w:p>
        </w:tc>
        <w:tc>
          <w:tcPr>
            <w:tcW w:w="2367" w:type="dxa"/>
            <w:tcMar>
              <w:left w:w="108" w:type="dxa"/>
              <w:right w:w="108" w:type="dxa"/>
            </w:tcMar>
          </w:tcPr>
          <w:p w14:paraId="5394B44C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3.</w:t>
            </w:r>
          </w:p>
        </w:tc>
        <w:tc>
          <w:tcPr>
            <w:tcW w:w="1640" w:type="dxa"/>
            <w:tcMar>
              <w:left w:w="108" w:type="dxa"/>
              <w:right w:w="108" w:type="dxa"/>
            </w:tcMar>
          </w:tcPr>
          <w:p w14:paraId="0AD5B109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4.</w:t>
            </w:r>
          </w:p>
        </w:tc>
        <w:tc>
          <w:tcPr>
            <w:tcW w:w="925" w:type="dxa"/>
            <w:tcMar>
              <w:left w:w="108" w:type="dxa"/>
              <w:right w:w="108" w:type="dxa"/>
            </w:tcMar>
          </w:tcPr>
          <w:p w14:paraId="42F56F8D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5.</w:t>
            </w:r>
          </w:p>
        </w:tc>
        <w:tc>
          <w:tcPr>
            <w:tcW w:w="804" w:type="dxa"/>
            <w:tcMar>
              <w:left w:w="108" w:type="dxa"/>
              <w:right w:w="108" w:type="dxa"/>
            </w:tcMar>
          </w:tcPr>
          <w:p w14:paraId="5CC5406C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6.</w:t>
            </w:r>
          </w:p>
        </w:tc>
        <w:tc>
          <w:tcPr>
            <w:tcW w:w="865" w:type="dxa"/>
            <w:tcMar>
              <w:left w:w="108" w:type="dxa"/>
              <w:right w:w="108" w:type="dxa"/>
            </w:tcMar>
          </w:tcPr>
          <w:p w14:paraId="16456506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7.</w:t>
            </w:r>
          </w:p>
        </w:tc>
        <w:tc>
          <w:tcPr>
            <w:tcW w:w="2219" w:type="dxa"/>
            <w:tcMar>
              <w:left w:w="108" w:type="dxa"/>
              <w:right w:w="108" w:type="dxa"/>
            </w:tcMar>
          </w:tcPr>
          <w:p w14:paraId="7F415F55" w14:textId="77777777" w:rsidR="00F65742" w:rsidRPr="00F65742" w:rsidRDefault="00F65742" w:rsidP="00B04131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</w:rPr>
            </w:pPr>
            <w:r w:rsidRPr="00F65742">
              <w:rPr>
                <w:rFonts w:cs="Arial"/>
                <w:sz w:val="20"/>
                <w:szCs w:val="24"/>
              </w:rPr>
              <w:t>8.</w:t>
            </w:r>
          </w:p>
        </w:tc>
      </w:tr>
      <w:tr w:rsidR="0033691B" w:rsidRPr="00F65742" w14:paraId="681E2308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53785CC1" w14:textId="77777777" w:rsidR="0033691B" w:rsidRPr="00D25E24" w:rsidRDefault="006A266B" w:rsidP="0033691B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33691B" w:rsidRPr="00D25E24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5091" w:type="dxa"/>
          </w:tcPr>
          <w:p w14:paraId="4B8B2896" w14:textId="77777777" w:rsidR="0033691B" w:rsidRPr="00202976" w:rsidRDefault="0033691B" w:rsidP="0033691B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202976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AUTOMATIZĀCIJAS LĪDZEKĻI</w:t>
            </w:r>
          </w:p>
        </w:tc>
        <w:tc>
          <w:tcPr>
            <w:tcW w:w="2367" w:type="dxa"/>
          </w:tcPr>
          <w:p w14:paraId="34A0DF7B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1640" w:type="dxa"/>
          </w:tcPr>
          <w:p w14:paraId="1AAA351F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</w:tcPr>
          <w:p w14:paraId="0EC4AC06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14:paraId="2A0819C7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865" w:type="dxa"/>
          </w:tcPr>
          <w:p w14:paraId="13D1B898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2219" w:type="dxa"/>
            <w:vAlign w:val="center"/>
          </w:tcPr>
          <w:p w14:paraId="6FA355C4" w14:textId="77777777" w:rsidR="0033691B" w:rsidRPr="00501138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3691B" w:rsidRPr="00F65742" w14:paraId="656552E4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6732DA39" w14:textId="77777777" w:rsidR="0033691B" w:rsidRPr="00D25E24" w:rsidRDefault="0033691B" w:rsidP="0033691B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5091" w:type="dxa"/>
          </w:tcPr>
          <w:p w14:paraId="24EAA143" w14:textId="77777777" w:rsidR="0033691B" w:rsidRPr="00202976" w:rsidRDefault="0033691B" w:rsidP="0033691B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proofErr w:type="spellStart"/>
            <w:r w:rsidRPr="00202976">
              <w:rPr>
                <w:rFonts w:asciiTheme="minorHAnsi" w:hAnsiTheme="minorHAnsi" w:cstheme="minorHAnsi"/>
                <w:b/>
                <w:sz w:val="22"/>
                <w:szCs w:val="22"/>
              </w:rPr>
              <w:t>Kontrolmēraparāti</w:t>
            </w:r>
            <w:proofErr w:type="spellEnd"/>
          </w:p>
        </w:tc>
        <w:tc>
          <w:tcPr>
            <w:tcW w:w="2367" w:type="dxa"/>
          </w:tcPr>
          <w:p w14:paraId="58395809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1640" w:type="dxa"/>
          </w:tcPr>
          <w:p w14:paraId="2AF3432A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</w:tcPr>
          <w:p w14:paraId="51645954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804" w:type="dxa"/>
          </w:tcPr>
          <w:p w14:paraId="11C3D8C4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865" w:type="dxa"/>
          </w:tcPr>
          <w:p w14:paraId="215F843D" w14:textId="77777777" w:rsidR="0033691B" w:rsidRPr="00D25E24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  <w:tc>
          <w:tcPr>
            <w:tcW w:w="2219" w:type="dxa"/>
            <w:vAlign w:val="center"/>
          </w:tcPr>
          <w:p w14:paraId="6860D201" w14:textId="77777777" w:rsidR="0033691B" w:rsidRPr="00501138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33691B" w:rsidRPr="00F65742" w14:paraId="5718AB26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7B29EF8F" w14:textId="77777777" w:rsidR="0033691B" w:rsidRPr="0089250A" w:rsidRDefault="0033691B" w:rsidP="0033691B">
            <w:pPr>
              <w:pStyle w:val="ListParagraph"/>
              <w:ind w:left="70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12D82F06" w14:textId="77777777" w:rsidR="0033691B" w:rsidRPr="00D73AAD" w:rsidRDefault="0033691B" w:rsidP="0033691B">
            <w:pPr>
              <w:ind w:firstLine="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</w:pPr>
            <w:r w:rsidRPr="00D73AA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 xml:space="preserve">Spiediens uz gaisa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 xml:space="preserve">cauruļvada </w:t>
            </w:r>
            <w:r w:rsidRPr="00D73AA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>(manometri)</w:t>
            </w:r>
          </w:p>
        </w:tc>
        <w:tc>
          <w:tcPr>
            <w:tcW w:w="2367" w:type="dxa"/>
            <w:vAlign w:val="center"/>
          </w:tcPr>
          <w:p w14:paraId="0A90A637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6A4545D3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7E94922E" w14:textId="77777777" w:rsidR="0033691B" w:rsidRPr="006F4D7A" w:rsidRDefault="0033691B" w:rsidP="0033691B">
            <w:pPr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14:paraId="24B8E972" w14:textId="77777777" w:rsidR="0033691B" w:rsidRDefault="0033691B" w:rsidP="0033691B">
            <w:pPr>
              <w:pStyle w:val="Header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dxa"/>
          </w:tcPr>
          <w:p w14:paraId="64E08245" w14:textId="77777777" w:rsidR="0033691B" w:rsidRPr="006F4D7A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219" w:type="dxa"/>
            <w:vAlign w:val="center"/>
          </w:tcPr>
          <w:p w14:paraId="13F27254" w14:textId="77777777" w:rsidR="0033691B" w:rsidRPr="006F4D7A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33691B" w:rsidRPr="00F65742" w14:paraId="25A328DD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686AB834" w14:textId="77777777" w:rsidR="0033691B" w:rsidRPr="0089250A" w:rsidRDefault="0033691B" w:rsidP="0033691B">
            <w:pPr>
              <w:pStyle w:val="ListParagraph"/>
              <w:numPr>
                <w:ilvl w:val="0"/>
                <w:numId w:val="17"/>
              </w:numPr>
              <w:ind w:left="701" w:hanging="137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61299634" w14:textId="77777777" w:rsidR="0033691B" w:rsidRPr="00721D03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721D0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BDT18 - manometrs ar cauruļveida atsperi, IP65</w:t>
            </w: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;</w:t>
            </w:r>
          </w:p>
          <w:p w14:paraId="137437A3" w14:textId="77777777" w:rsidR="0033691B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67232E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100 – korpusa diametrs </w:t>
            </w:r>
            <w:r w:rsidRPr="0067232E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sym w:font="Technic" w:char="F0F8"/>
            </w:r>
            <w:r w:rsidRPr="0067232E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100 mm</w:t>
            </w: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;</w:t>
            </w:r>
          </w:p>
          <w:p w14:paraId="6C872D85" w14:textId="77777777" w:rsidR="0033691B" w:rsidRDefault="0033691B" w:rsidP="0033691B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- </w:t>
            </w:r>
            <w:r w:rsidRPr="0067232E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apakšējais</w:t>
            </w:r>
            <w:r w:rsidRPr="0067232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 w:rsidRPr="00717869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pievienojums;</w:t>
            </w:r>
            <w:proofErr w:type="gramEnd"/>
          </w:p>
          <w:p w14:paraId="18EA4832" w14:textId="77777777" w:rsidR="0033691B" w:rsidRPr="00717869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717869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G1/2  – savienojums ar procesu;</w:t>
            </w:r>
          </w:p>
          <w:p w14:paraId="6EE069D2" w14:textId="77777777" w:rsidR="0033691B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717869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S – ar mērāmo vidi kontaktējošo daļu materiāls nerūsējošais tērauds;</w:t>
            </w:r>
          </w:p>
          <w:p w14:paraId="32489E51" w14:textId="77777777" w:rsidR="0033691B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4 -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bezaļa</w:t>
            </w:r>
            <w:proofErr w:type="spellEnd"/>
            <w:r w:rsidRPr="00717869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materiāls</w:t>
            </w: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;</w:t>
            </w:r>
          </w:p>
          <w:p w14:paraId="26EE5B2D" w14:textId="77777777" w:rsidR="0033691B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F - </w:t>
            </w:r>
            <w:r w:rsidRPr="006F4D7A">
              <w:rPr>
                <w:lang w:val="lv-LV"/>
              </w:rPr>
              <w:t xml:space="preserve"> </w:t>
            </w:r>
            <w:r w:rsidRPr="006F4D7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fiksēts rādītājs</w:t>
            </w: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;</w:t>
            </w:r>
          </w:p>
          <w:p w14:paraId="212C8758" w14:textId="77777777" w:rsidR="0033691B" w:rsidRPr="00717869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 – stikls;</w:t>
            </w:r>
          </w:p>
          <w:p w14:paraId="44510513" w14:textId="77777777" w:rsidR="0033691B" w:rsidRPr="00717869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717869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Mērījuma diapazons 0-25 bar;</w:t>
            </w:r>
          </w:p>
          <w:p w14:paraId="733C7607" w14:textId="77777777" w:rsidR="0033691B" w:rsidRPr="006F4D7A" w:rsidRDefault="0033691B" w:rsidP="0033691B">
            <w:pPr>
              <w:ind w:firstLine="21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6F4D7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Spiediena korpusā izlīdzinošā membrāna 1” </w:t>
            </w:r>
            <w:proofErr w:type="spellStart"/>
            <w:r w:rsidRPr="006F4D7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Blow-out</w:t>
            </w:r>
            <w:proofErr w:type="spellEnd"/>
            <w:r w:rsidRPr="006F4D7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;</w:t>
            </w:r>
          </w:p>
          <w:p w14:paraId="7188D95C" w14:textId="77777777" w:rsidR="0033691B" w:rsidRPr="00721D03" w:rsidRDefault="0033691B" w:rsidP="0033691B">
            <w:pPr>
              <w:ind w:firstLine="21"/>
              <w:rPr>
                <w:rFonts w:asciiTheme="minorHAnsi" w:hAnsiTheme="minorHAnsi" w:cstheme="minorHAnsi"/>
                <w:sz w:val="20"/>
                <w:highlight w:val="yellow"/>
                <w:lang w:val="lv-LV"/>
              </w:rPr>
            </w:pPr>
            <w:proofErr w:type="spellStart"/>
            <w:r w:rsidRPr="006F4D7A">
              <w:rPr>
                <w:rFonts w:asciiTheme="minorHAnsi" w:hAnsiTheme="minorHAnsi" w:cstheme="minorHAnsi"/>
                <w:sz w:val="22"/>
                <w:lang w:val="lv-LV"/>
              </w:rPr>
              <w:t>Spkārtējās</w:t>
            </w:r>
            <w:proofErr w:type="spellEnd"/>
            <w:r w:rsidRPr="006F4D7A">
              <w:rPr>
                <w:rFonts w:asciiTheme="minorHAnsi" w:hAnsiTheme="minorHAnsi" w:cstheme="minorHAnsi"/>
                <w:sz w:val="22"/>
                <w:lang w:val="lv-LV"/>
              </w:rPr>
              <w:t xml:space="preserve"> vides temperatūra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+10ºC/+65</w:t>
            </w:r>
            <w:r w:rsidRPr="006F4D7A">
              <w:rPr>
                <w:rFonts w:asciiTheme="minorHAnsi" w:hAnsiTheme="minorHAnsi" w:cstheme="minorHAnsi"/>
                <w:sz w:val="22"/>
                <w:szCs w:val="22"/>
              </w:rPr>
              <w:t>ºC;</w:t>
            </w:r>
          </w:p>
        </w:tc>
        <w:tc>
          <w:tcPr>
            <w:tcW w:w="2367" w:type="dxa"/>
            <w:vAlign w:val="center"/>
          </w:tcPr>
          <w:p w14:paraId="2A079124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6F4D7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BDT18,</w:t>
            </w:r>
          </w:p>
          <w:p w14:paraId="7F57C926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6F4D7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0-25 bar, G1/2,</w:t>
            </w:r>
          </w:p>
          <w:p w14:paraId="65CCA40C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4D7A">
              <w:rPr>
                <w:rFonts w:asciiTheme="minorHAnsi" w:hAnsiTheme="minorHAnsi" w:cstheme="minorHAnsi"/>
                <w:sz w:val="22"/>
                <w:szCs w:val="22"/>
              </w:rPr>
              <w:t>Blow out,</w:t>
            </w:r>
          </w:p>
          <w:p w14:paraId="76BE5A44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F4D7A">
              <w:rPr>
                <w:rFonts w:asciiTheme="minorHAnsi" w:hAnsiTheme="minorHAnsi" w:cstheme="minorHAnsi"/>
                <w:sz w:val="22"/>
                <w:szCs w:val="22"/>
              </w:rPr>
              <w:t xml:space="preserve">T </w:t>
            </w:r>
            <w:proofErr w:type="spellStart"/>
            <w:r w:rsidRPr="006F4D7A">
              <w:rPr>
                <w:rFonts w:asciiTheme="minorHAnsi" w:hAnsiTheme="minorHAnsi" w:cstheme="minorHAnsi"/>
                <w:sz w:val="22"/>
                <w:szCs w:val="22"/>
              </w:rPr>
              <w:t>apk.v</w:t>
            </w:r>
            <w:proofErr w:type="spellEnd"/>
            <w:r w:rsidRPr="006F4D7A">
              <w:rPr>
                <w:rFonts w:asciiTheme="minorHAnsi" w:hAnsiTheme="minorHAnsi" w:cstheme="minorHAnsi"/>
                <w:sz w:val="22"/>
                <w:szCs w:val="22"/>
              </w:rPr>
              <w:t xml:space="preserve">. = </w:t>
            </w:r>
          </w:p>
          <w:p w14:paraId="7F99D0D8" w14:textId="77777777" w:rsidR="0033691B" w:rsidRPr="00721D03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0"/>
                <w:highlight w:val="yellow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+10ºC/+65</w:t>
            </w:r>
            <w:r w:rsidRPr="006F4D7A">
              <w:rPr>
                <w:rFonts w:asciiTheme="minorHAnsi" w:hAnsiTheme="minorHAnsi" w:cstheme="minorHAnsi"/>
                <w:sz w:val="22"/>
                <w:szCs w:val="22"/>
              </w:rPr>
              <w:t>ºC</w:t>
            </w:r>
          </w:p>
        </w:tc>
        <w:tc>
          <w:tcPr>
            <w:tcW w:w="1640" w:type="dxa"/>
            <w:vAlign w:val="center"/>
          </w:tcPr>
          <w:p w14:paraId="4AEDEF45" w14:textId="77777777" w:rsidR="0033691B" w:rsidRPr="006F4D7A" w:rsidRDefault="0033691B" w:rsidP="0033691B">
            <w:pPr>
              <w:ind w:firstLine="0"/>
              <w:jc w:val="center"/>
              <w:rPr>
                <w:rFonts w:asciiTheme="minorHAnsi" w:hAnsiTheme="minorHAnsi" w:cstheme="minorHAnsi"/>
                <w:sz w:val="22"/>
                <w:lang w:val="lv-LV"/>
              </w:rPr>
            </w:pPr>
            <w:proofErr w:type="spellStart"/>
            <w:r w:rsidRPr="006F4D7A">
              <w:rPr>
                <w:rFonts w:asciiTheme="minorHAnsi" w:hAnsiTheme="minorHAnsi" w:cstheme="minorHAnsi"/>
                <w:sz w:val="22"/>
                <w:lang w:val="lv-LV"/>
              </w:rPr>
              <w:t>Badotherm</w:t>
            </w:r>
            <w:proofErr w:type="spellEnd"/>
          </w:p>
        </w:tc>
        <w:tc>
          <w:tcPr>
            <w:tcW w:w="925" w:type="dxa"/>
            <w:vAlign w:val="center"/>
          </w:tcPr>
          <w:p w14:paraId="25010D33" w14:textId="77777777" w:rsidR="0033691B" w:rsidRPr="006F4D7A" w:rsidRDefault="0033691B" w:rsidP="0033691B">
            <w:pPr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F4D7A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proofErr w:type="spellEnd"/>
            <w:r w:rsidRPr="006F4D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4" w:type="dxa"/>
            <w:vAlign w:val="center"/>
          </w:tcPr>
          <w:p w14:paraId="34641CEB" w14:textId="77777777" w:rsidR="0033691B" w:rsidRPr="006F4D7A" w:rsidRDefault="008446B4" w:rsidP="0033691B">
            <w:pPr>
              <w:pStyle w:val="Header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5" w:type="dxa"/>
          </w:tcPr>
          <w:p w14:paraId="7FB63078" w14:textId="77777777" w:rsidR="0033691B" w:rsidRPr="006F4D7A" w:rsidRDefault="0033691B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219" w:type="dxa"/>
            <w:vAlign w:val="center"/>
          </w:tcPr>
          <w:p w14:paraId="0B6E6847" w14:textId="77777777" w:rsidR="0033691B" w:rsidRPr="006F4D7A" w:rsidRDefault="008C4FDD" w:rsidP="0033691B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  <w:r>
              <w:rPr>
                <w:rFonts w:asciiTheme="minorHAnsi" w:hAnsiTheme="minorHAnsi" w:cstheme="minorHAnsi"/>
                <w:iCs/>
                <w:sz w:val="22"/>
              </w:rPr>
              <w:t>PI-2</w:t>
            </w:r>
          </w:p>
        </w:tc>
      </w:tr>
      <w:tr w:rsidR="00FE329C" w:rsidRPr="00F65742" w14:paraId="6BEDCAEB" w14:textId="77777777" w:rsidTr="00631E4B">
        <w:trPr>
          <w:trHeight w:val="170"/>
        </w:trPr>
        <w:tc>
          <w:tcPr>
            <w:tcW w:w="1538" w:type="dxa"/>
            <w:vAlign w:val="center"/>
          </w:tcPr>
          <w:p w14:paraId="7F635B2E" w14:textId="77777777" w:rsidR="00FE329C" w:rsidRPr="0089250A" w:rsidRDefault="00FE329C" w:rsidP="00FE329C">
            <w:pPr>
              <w:pStyle w:val="ListParagraph"/>
              <w:ind w:left="70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21ADFD0F" w14:textId="77777777" w:rsidR="00FE329C" w:rsidRDefault="00FE329C" w:rsidP="00FE329C">
            <w:pPr>
              <w:ind w:firstLine="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>Spiediena signalizācija</w:t>
            </w:r>
            <w:r w:rsidRPr="00D73AA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 xml:space="preserve"> uz gaisa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>cauruļvada</w:t>
            </w:r>
          </w:p>
          <w:p w14:paraId="2AD1D9FA" w14:textId="77777777" w:rsidR="00FE329C" w:rsidRPr="00EB511C" w:rsidRDefault="00FE329C" w:rsidP="00FE329C">
            <w:pPr>
              <w:ind w:firstLine="21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 xml:space="preserve"> pie GPA Nr.2..6</w:t>
            </w:r>
            <w:r w:rsidRPr="009716DE">
              <w:rPr>
                <w:rFonts w:cs="Arial"/>
                <w:b/>
                <w:i/>
                <w:sz w:val="20"/>
                <w:u w:val="single"/>
                <w:lang w:val="lv-LV"/>
              </w:rPr>
              <w:t xml:space="preserve"> </w:t>
            </w:r>
            <w:r w:rsidRPr="00D73AA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>(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>spiediena releji</w:t>
            </w:r>
            <w:r w:rsidRPr="00D73AAD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  <w:lang w:val="lv-LV"/>
              </w:rPr>
              <w:t>)</w:t>
            </w:r>
          </w:p>
        </w:tc>
        <w:tc>
          <w:tcPr>
            <w:tcW w:w="2367" w:type="dxa"/>
            <w:vAlign w:val="center"/>
          </w:tcPr>
          <w:p w14:paraId="4FA42822" w14:textId="77777777" w:rsidR="00FE329C" w:rsidRPr="00EB511C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67A471CC" w14:textId="77777777" w:rsidR="00FE329C" w:rsidRPr="00EB511C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925" w:type="dxa"/>
          </w:tcPr>
          <w:p w14:paraId="2AAE89F5" w14:textId="77777777" w:rsidR="00FE329C" w:rsidRPr="009C7C1C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804" w:type="dxa"/>
          </w:tcPr>
          <w:p w14:paraId="04EF5699" w14:textId="77777777" w:rsidR="00FE329C" w:rsidRPr="009C7C1C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865" w:type="dxa"/>
          </w:tcPr>
          <w:p w14:paraId="6CD9CFD8" w14:textId="77777777" w:rsidR="00FE329C" w:rsidRPr="009C7C1C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2219" w:type="dxa"/>
          </w:tcPr>
          <w:p w14:paraId="7B078E5F" w14:textId="77777777" w:rsidR="00FE329C" w:rsidRPr="009C7C1C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</w:tr>
      <w:tr w:rsidR="00FE329C" w:rsidRPr="00F65742" w14:paraId="5C884FF4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1C8E95AE" w14:textId="77777777" w:rsidR="00FE329C" w:rsidRPr="0089250A" w:rsidRDefault="00FE329C" w:rsidP="00FE329C">
            <w:pPr>
              <w:pStyle w:val="ListParagraph"/>
              <w:numPr>
                <w:ilvl w:val="0"/>
                <w:numId w:val="17"/>
              </w:numPr>
              <w:ind w:left="701" w:hanging="137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2510F4E0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Spiediena relejs J120:</w:t>
            </w:r>
          </w:p>
          <w:p w14:paraId="168F05DA" w14:textId="77777777" w:rsidR="00FE329C" w:rsidRPr="00081EF2" w:rsidRDefault="00FE329C" w:rsidP="00FE329C">
            <w:pPr>
              <w:ind w:firstLine="21"/>
              <w:jc w:val="left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 xml:space="preserve">korpuss </w:t>
            </w:r>
            <w:r w:rsidRPr="00081EF2">
              <w:t xml:space="preserve"> </w:t>
            </w:r>
            <w:r w:rsidRPr="00081EF2">
              <w:rPr>
                <w:rFonts w:cs="Arial"/>
                <w:sz w:val="20"/>
                <w:lang w:val="lv-LV"/>
              </w:rPr>
              <w:t xml:space="preserve">316 </w:t>
            </w:r>
            <w:proofErr w:type="spellStart"/>
            <w:r w:rsidRPr="00081EF2">
              <w:rPr>
                <w:rFonts w:cs="Arial"/>
                <w:sz w:val="20"/>
                <w:lang w:val="lv-LV"/>
              </w:rPr>
              <w:t>Stainless</w:t>
            </w:r>
            <w:proofErr w:type="spellEnd"/>
            <w:r w:rsidRPr="00081EF2">
              <w:rPr>
                <w:rFonts w:cs="Arial"/>
                <w:sz w:val="20"/>
                <w:lang w:val="lv-LV"/>
              </w:rPr>
              <w:t xml:space="preserve"> </w:t>
            </w:r>
            <w:proofErr w:type="spellStart"/>
            <w:r w:rsidRPr="00081EF2">
              <w:rPr>
                <w:rFonts w:cs="Arial"/>
                <w:sz w:val="20"/>
                <w:lang w:val="lv-LV"/>
              </w:rPr>
              <w:t>steel</w:t>
            </w:r>
            <w:proofErr w:type="spellEnd"/>
            <w:r w:rsidRPr="00081EF2">
              <w:rPr>
                <w:rFonts w:cs="Arial"/>
                <w:sz w:val="20"/>
                <w:lang w:val="lv-LV"/>
              </w:rPr>
              <w:t xml:space="preserve"> </w:t>
            </w:r>
            <w:proofErr w:type="spellStart"/>
            <w:r w:rsidRPr="00081EF2">
              <w:rPr>
                <w:rFonts w:cs="Arial"/>
                <w:sz w:val="20"/>
                <w:lang w:val="lv-LV"/>
              </w:rPr>
              <w:t>housing</w:t>
            </w:r>
            <w:proofErr w:type="spellEnd"/>
            <w:r w:rsidRPr="00081EF2">
              <w:rPr>
                <w:rFonts w:cs="Arial"/>
                <w:sz w:val="20"/>
                <w:lang w:val="lv-LV"/>
              </w:rPr>
              <w:t xml:space="preserve">, IP66; </w:t>
            </w:r>
          </w:p>
          <w:p w14:paraId="07E032D2" w14:textId="77777777" w:rsidR="00FE329C" w:rsidRPr="00081EF2" w:rsidRDefault="00FE329C" w:rsidP="00FE329C">
            <w:pPr>
              <w:ind w:firstLine="21"/>
              <w:jc w:val="left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Darba temperatūras diapazons; -40...71°C;</w:t>
            </w:r>
          </w:p>
          <w:p w14:paraId="3F0A65BA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kabeļu ievads  3/4NPT (F);</w:t>
            </w:r>
          </w:p>
          <w:p w14:paraId="0CED5655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r w:rsidRPr="00081EF2">
              <w:rPr>
                <w:iCs/>
                <w:sz w:val="20"/>
                <w:lang w:val="lv-LV"/>
              </w:rPr>
              <w:t xml:space="preserve">pievienojums pie procesa - </w:t>
            </w:r>
            <w:r w:rsidRPr="00081EF2">
              <w:rPr>
                <w:rFonts w:cs="Arial"/>
                <w:sz w:val="20"/>
                <w:lang w:val="lv-LV"/>
              </w:rPr>
              <w:t>1/2NPT (F);</w:t>
            </w:r>
          </w:p>
          <w:p w14:paraId="0815B27B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uzstādīšanas diapazons  – 1…20,7bar;</w:t>
            </w:r>
          </w:p>
          <w:p w14:paraId="436CC39E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Ieslēgšanas/izslēgšanas diapazons – 0,2..1,2bar</w:t>
            </w:r>
          </w:p>
          <w:p w14:paraId="3E99614F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Izeja – 1xSPDT kontakts</w:t>
            </w:r>
          </w:p>
          <w:p w14:paraId="1D36F688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  <w:proofErr w:type="spellStart"/>
            <w:r w:rsidRPr="00081EF2">
              <w:rPr>
                <w:iCs/>
                <w:sz w:val="20"/>
                <w:lang w:val="lv-LV"/>
              </w:rPr>
              <w:t>Sprādzienaizsardzības</w:t>
            </w:r>
            <w:proofErr w:type="spellEnd"/>
            <w:r w:rsidRPr="00081EF2">
              <w:rPr>
                <w:iCs/>
                <w:sz w:val="20"/>
                <w:lang w:val="lv-LV"/>
              </w:rPr>
              <w:t xml:space="preserve"> sertifikāts ATEX II 2 G/D </w:t>
            </w:r>
            <w:proofErr w:type="spellStart"/>
            <w:r w:rsidRPr="00081EF2">
              <w:rPr>
                <w:iCs/>
                <w:sz w:val="20"/>
                <w:lang w:val="lv-LV"/>
              </w:rPr>
              <w:t>Ex</w:t>
            </w:r>
            <w:proofErr w:type="spellEnd"/>
            <w:r w:rsidRPr="00081EF2">
              <w:rPr>
                <w:iCs/>
                <w:sz w:val="20"/>
                <w:lang w:val="lv-LV"/>
              </w:rPr>
              <w:t xml:space="preserve"> d IIC T6/</w:t>
            </w:r>
            <w:proofErr w:type="spellStart"/>
            <w:r w:rsidRPr="00081EF2">
              <w:rPr>
                <w:iCs/>
                <w:sz w:val="20"/>
                <w:lang w:val="lv-LV"/>
              </w:rPr>
              <w:t>IECEx</w:t>
            </w:r>
            <w:proofErr w:type="spellEnd"/>
            <w:r w:rsidRPr="00081EF2">
              <w:rPr>
                <w:iCs/>
                <w:sz w:val="20"/>
                <w:lang w:val="lv-LV"/>
              </w:rPr>
              <w:t xml:space="preserve"> </w:t>
            </w:r>
            <w:proofErr w:type="spellStart"/>
            <w:r w:rsidRPr="00081EF2">
              <w:rPr>
                <w:iCs/>
                <w:sz w:val="20"/>
                <w:lang w:val="lv-LV"/>
              </w:rPr>
              <w:t>zone</w:t>
            </w:r>
            <w:proofErr w:type="spellEnd"/>
            <w:r w:rsidRPr="00081EF2">
              <w:rPr>
                <w:iCs/>
                <w:sz w:val="20"/>
                <w:lang w:val="lv-LV"/>
              </w:rPr>
              <w:t xml:space="preserve"> 1</w:t>
            </w:r>
          </w:p>
        </w:tc>
        <w:tc>
          <w:tcPr>
            <w:tcW w:w="2367" w:type="dxa"/>
            <w:vAlign w:val="center"/>
          </w:tcPr>
          <w:p w14:paraId="609C8949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  <w:r w:rsidRPr="00081EF2">
              <w:rPr>
                <w:sz w:val="20"/>
                <w:lang w:val="lv-LV"/>
              </w:rPr>
              <w:t>J120-492</w:t>
            </w:r>
          </w:p>
          <w:p w14:paraId="704B931A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1E5747A1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  <w:proofErr w:type="spellStart"/>
            <w:r w:rsidRPr="00081EF2">
              <w:rPr>
                <w:sz w:val="20"/>
                <w:lang w:val="lv-LV"/>
              </w:rPr>
              <w:t>United</w:t>
            </w:r>
            <w:proofErr w:type="spellEnd"/>
            <w:r w:rsidRPr="00081EF2">
              <w:rPr>
                <w:sz w:val="20"/>
                <w:lang w:val="lv-LV"/>
              </w:rPr>
              <w:t xml:space="preserve"> Electric </w:t>
            </w:r>
            <w:proofErr w:type="spellStart"/>
            <w:r w:rsidRPr="00081EF2">
              <w:rPr>
                <w:sz w:val="20"/>
                <w:lang w:val="lv-LV"/>
              </w:rPr>
              <w:t>Controls</w:t>
            </w:r>
            <w:proofErr w:type="spellEnd"/>
            <w:r w:rsidRPr="00081EF2">
              <w:rPr>
                <w:sz w:val="20"/>
                <w:lang w:val="lv-LV"/>
              </w:rPr>
              <w:t xml:space="preserve"> </w:t>
            </w:r>
            <w:proofErr w:type="spellStart"/>
            <w:r w:rsidRPr="00081EF2">
              <w:rPr>
                <w:sz w:val="20"/>
                <w:lang w:val="lv-LV"/>
              </w:rPr>
              <w:t>Company</w:t>
            </w:r>
            <w:proofErr w:type="spellEnd"/>
          </w:p>
        </w:tc>
        <w:tc>
          <w:tcPr>
            <w:tcW w:w="925" w:type="dxa"/>
            <w:vAlign w:val="center"/>
          </w:tcPr>
          <w:p w14:paraId="1563B6A5" w14:textId="77777777" w:rsidR="00FE329C" w:rsidRPr="00081EF2" w:rsidRDefault="00FE329C" w:rsidP="00FE329C">
            <w:pPr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14:paraId="2D629289" w14:textId="77777777" w:rsidR="00FE329C" w:rsidRPr="00081EF2" w:rsidRDefault="00FE329C" w:rsidP="00FE329C">
            <w:pPr>
              <w:pStyle w:val="Header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dxa"/>
          </w:tcPr>
          <w:p w14:paraId="399C6D42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219" w:type="dxa"/>
            <w:vAlign w:val="center"/>
          </w:tcPr>
          <w:p w14:paraId="41184E80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FE329C" w:rsidRPr="00F65742" w14:paraId="5B537D43" w14:textId="77777777" w:rsidTr="00631E4B">
        <w:trPr>
          <w:trHeight w:val="170"/>
        </w:trPr>
        <w:tc>
          <w:tcPr>
            <w:tcW w:w="1538" w:type="dxa"/>
            <w:vAlign w:val="center"/>
          </w:tcPr>
          <w:p w14:paraId="74701A1B" w14:textId="77777777" w:rsidR="00FE329C" w:rsidRPr="0089250A" w:rsidRDefault="00FE329C" w:rsidP="00FE329C">
            <w:pPr>
              <w:pStyle w:val="ListParagraph"/>
              <w:ind w:left="70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0BA66F2E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0B03E472" w14:textId="77777777" w:rsidR="00FE329C" w:rsidRPr="00081EF2" w:rsidRDefault="00FE329C" w:rsidP="00FE329C">
            <w:pPr>
              <w:ind w:left="-17" w:right="-108" w:firstLine="0"/>
              <w:rPr>
                <w:iCs/>
                <w:sz w:val="20"/>
                <w:lang w:val="lv-LV"/>
              </w:rPr>
            </w:pPr>
            <w:r w:rsidRPr="00081EF2">
              <w:rPr>
                <w:iCs/>
                <w:sz w:val="20"/>
                <w:lang w:val="lv-LV"/>
              </w:rPr>
              <w:t>Uzstādīšana-10,3bar</w:t>
            </w:r>
          </w:p>
          <w:p w14:paraId="2F5FADC0" w14:textId="77777777" w:rsidR="00FE329C" w:rsidRPr="00081EF2" w:rsidRDefault="00FE329C" w:rsidP="00FE329C">
            <w:pPr>
              <w:ind w:left="-17" w:right="-108" w:firstLine="0"/>
              <w:rPr>
                <w:iCs/>
                <w:sz w:val="20"/>
                <w:lang w:val="lv-LV"/>
              </w:rPr>
            </w:pPr>
            <w:r w:rsidRPr="00081EF2">
              <w:rPr>
                <w:rFonts w:cs="Arial"/>
                <w:sz w:val="20"/>
                <w:lang w:val="lv-LV"/>
              </w:rPr>
              <w:t>Ieslēgšanas/izslēgšanas diapazons – 0,8bar</w:t>
            </w:r>
          </w:p>
        </w:tc>
        <w:tc>
          <w:tcPr>
            <w:tcW w:w="1640" w:type="dxa"/>
            <w:vAlign w:val="center"/>
          </w:tcPr>
          <w:p w14:paraId="04996B68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0CBA214B" w14:textId="77777777" w:rsidR="00FE329C" w:rsidRPr="00081EF2" w:rsidRDefault="00FE329C" w:rsidP="00FE329C">
            <w:pPr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4" w:type="dxa"/>
            <w:vAlign w:val="center"/>
          </w:tcPr>
          <w:p w14:paraId="5B9BE9AD" w14:textId="77777777" w:rsidR="00FE329C" w:rsidRPr="00081EF2" w:rsidRDefault="00FE329C" w:rsidP="00FE329C">
            <w:pPr>
              <w:pStyle w:val="Header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865" w:type="dxa"/>
          </w:tcPr>
          <w:p w14:paraId="07606ADE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2219" w:type="dxa"/>
          </w:tcPr>
          <w:p w14:paraId="18F07209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  <w:r w:rsidRPr="00081EF2">
              <w:rPr>
                <w:rFonts w:asciiTheme="minorHAnsi" w:hAnsiTheme="minorHAnsi" w:cstheme="minorHAnsi"/>
                <w:iCs/>
                <w:sz w:val="22"/>
              </w:rPr>
              <w:t>PS-30, PS32, PS-34, PS-36, PS-38, PS-40, PS-42, PS-44, PS-46, PS-48</w:t>
            </w:r>
          </w:p>
        </w:tc>
      </w:tr>
      <w:tr w:rsidR="00FE329C" w:rsidRPr="00F65742" w14:paraId="63864BDD" w14:textId="77777777" w:rsidTr="00631E4B">
        <w:trPr>
          <w:trHeight w:val="170"/>
        </w:trPr>
        <w:tc>
          <w:tcPr>
            <w:tcW w:w="1538" w:type="dxa"/>
            <w:vAlign w:val="center"/>
          </w:tcPr>
          <w:p w14:paraId="2CF963CF" w14:textId="77777777" w:rsidR="00FE329C" w:rsidRPr="0089250A" w:rsidRDefault="00FE329C" w:rsidP="00FE329C">
            <w:pPr>
              <w:pStyle w:val="ListParagraph"/>
              <w:ind w:left="70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7676C853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45F006F9" w14:textId="77777777" w:rsidR="00FE329C" w:rsidRPr="00081EF2" w:rsidRDefault="00FE329C" w:rsidP="00FE329C">
            <w:pPr>
              <w:ind w:left="-17" w:right="-108" w:firstLine="0"/>
              <w:rPr>
                <w:iCs/>
                <w:sz w:val="20"/>
                <w:lang w:val="lv-LV"/>
              </w:rPr>
            </w:pPr>
            <w:r w:rsidRPr="00081EF2">
              <w:rPr>
                <w:iCs/>
                <w:sz w:val="20"/>
                <w:lang w:val="lv-LV"/>
              </w:rPr>
              <w:t>Uzstādīšana-6bar</w:t>
            </w:r>
          </w:p>
          <w:p w14:paraId="24484AD0" w14:textId="77777777" w:rsidR="00FE329C" w:rsidRPr="00081EF2" w:rsidRDefault="00FE329C" w:rsidP="00FE329C">
            <w:pPr>
              <w:ind w:left="-17" w:right="-108" w:firstLine="0"/>
              <w:rPr>
                <w:iCs/>
                <w:sz w:val="20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046AC490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0F03883B" w14:textId="77777777" w:rsidR="00FE329C" w:rsidRPr="00081EF2" w:rsidRDefault="00FE329C" w:rsidP="00FE329C">
            <w:pPr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4" w:type="dxa"/>
            <w:vAlign w:val="center"/>
          </w:tcPr>
          <w:p w14:paraId="158DF097" w14:textId="77777777" w:rsidR="00FE329C" w:rsidRPr="00081EF2" w:rsidRDefault="00FE329C" w:rsidP="00FE329C">
            <w:pPr>
              <w:pStyle w:val="Header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65" w:type="dxa"/>
          </w:tcPr>
          <w:p w14:paraId="01538A54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2219" w:type="dxa"/>
          </w:tcPr>
          <w:p w14:paraId="7CEE7834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  <w:r w:rsidRPr="00081EF2">
              <w:rPr>
                <w:rFonts w:asciiTheme="minorHAnsi" w:hAnsiTheme="minorHAnsi" w:cstheme="minorHAnsi"/>
                <w:iCs/>
                <w:sz w:val="22"/>
              </w:rPr>
              <w:t>PS-49, PS-52, PS-55, PS-58, PS-61</w:t>
            </w:r>
          </w:p>
        </w:tc>
      </w:tr>
      <w:tr w:rsidR="00FE329C" w:rsidRPr="00F65742" w14:paraId="6FD7D339" w14:textId="77777777" w:rsidTr="00631E4B">
        <w:trPr>
          <w:trHeight w:val="170"/>
        </w:trPr>
        <w:tc>
          <w:tcPr>
            <w:tcW w:w="1538" w:type="dxa"/>
            <w:vAlign w:val="center"/>
          </w:tcPr>
          <w:p w14:paraId="32195519" w14:textId="77777777" w:rsidR="00FE329C" w:rsidRPr="0089250A" w:rsidRDefault="00FE329C" w:rsidP="00FE329C">
            <w:pPr>
              <w:pStyle w:val="ListParagraph"/>
              <w:ind w:left="701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091" w:type="dxa"/>
          </w:tcPr>
          <w:p w14:paraId="10E26492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5838E943" w14:textId="77777777" w:rsidR="00FE329C" w:rsidRPr="00081EF2" w:rsidRDefault="00FE329C" w:rsidP="00FE329C">
            <w:pPr>
              <w:ind w:left="-17" w:right="-108" w:firstLine="0"/>
              <w:rPr>
                <w:iCs/>
                <w:sz w:val="20"/>
                <w:lang w:val="lv-LV"/>
              </w:rPr>
            </w:pPr>
            <w:r w:rsidRPr="00081EF2">
              <w:rPr>
                <w:iCs/>
                <w:sz w:val="20"/>
                <w:lang w:val="lv-LV"/>
              </w:rPr>
              <w:t>Uzstādīšana-2bar</w:t>
            </w:r>
          </w:p>
          <w:p w14:paraId="1A59A056" w14:textId="77777777" w:rsidR="00FE329C" w:rsidRPr="00081EF2" w:rsidRDefault="00FE329C" w:rsidP="00FE329C">
            <w:pPr>
              <w:ind w:left="-17" w:right="-108" w:firstLine="0"/>
              <w:rPr>
                <w:iCs/>
                <w:sz w:val="20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7B68B36B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7AB80834" w14:textId="77777777" w:rsidR="00FE329C" w:rsidRPr="00081EF2" w:rsidRDefault="00FE329C" w:rsidP="00FE329C">
            <w:pPr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gb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804" w:type="dxa"/>
            <w:vAlign w:val="center"/>
          </w:tcPr>
          <w:p w14:paraId="011FA84F" w14:textId="77777777" w:rsidR="00FE329C" w:rsidRPr="00081EF2" w:rsidRDefault="00FE329C" w:rsidP="00FE329C">
            <w:pPr>
              <w:pStyle w:val="Header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65" w:type="dxa"/>
          </w:tcPr>
          <w:p w14:paraId="36888417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2219" w:type="dxa"/>
          </w:tcPr>
          <w:p w14:paraId="2E403256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  <w:r w:rsidRPr="00081EF2">
              <w:rPr>
                <w:rFonts w:asciiTheme="minorHAnsi" w:hAnsiTheme="minorHAnsi" w:cstheme="minorHAnsi"/>
                <w:iCs/>
                <w:sz w:val="22"/>
              </w:rPr>
              <w:t>PS-51, PS-54, PS-57, PS-60, PS-63</w:t>
            </w:r>
          </w:p>
        </w:tc>
      </w:tr>
      <w:tr w:rsidR="00FE329C" w:rsidRPr="00F65742" w14:paraId="0137EEA2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45CF2492" w14:textId="77777777" w:rsidR="00FE329C" w:rsidRPr="00974FAA" w:rsidRDefault="00FE329C" w:rsidP="00FE329C">
            <w:pPr>
              <w:pStyle w:val="ListParagraph"/>
              <w:ind w:left="701"/>
              <w:rPr>
                <w:rFonts w:asciiTheme="minorHAnsi" w:hAnsiTheme="minorHAnsi" w:cstheme="minorHAnsi"/>
                <w:sz w:val="22"/>
                <w:lang w:val="en-US"/>
              </w:rPr>
            </w:pPr>
          </w:p>
        </w:tc>
        <w:tc>
          <w:tcPr>
            <w:tcW w:w="5091" w:type="dxa"/>
          </w:tcPr>
          <w:p w14:paraId="36BAE06A" w14:textId="77777777" w:rsidR="00FE329C" w:rsidRPr="00081EF2" w:rsidRDefault="00FE329C" w:rsidP="00FE329C">
            <w:pPr>
              <w:ind w:firstLine="21"/>
              <w:rPr>
                <w:rFonts w:cs="Arial"/>
                <w:sz w:val="20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3A400126" w14:textId="77777777" w:rsidR="00FE329C" w:rsidRPr="00081EF2" w:rsidRDefault="00FE329C" w:rsidP="00FE329C">
            <w:pPr>
              <w:ind w:left="-17" w:right="-108" w:firstLine="0"/>
              <w:jc w:val="center"/>
              <w:rPr>
                <w:iCs/>
                <w:sz w:val="20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4478E2F3" w14:textId="77777777" w:rsidR="00FE329C" w:rsidRPr="00081EF2" w:rsidRDefault="00FE329C" w:rsidP="00FE329C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925" w:type="dxa"/>
          </w:tcPr>
          <w:p w14:paraId="6CA75D71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804" w:type="dxa"/>
          </w:tcPr>
          <w:p w14:paraId="6BB897BB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865" w:type="dxa"/>
          </w:tcPr>
          <w:p w14:paraId="23A1DF7D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  <w:tc>
          <w:tcPr>
            <w:tcW w:w="2219" w:type="dxa"/>
          </w:tcPr>
          <w:p w14:paraId="1407904F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cs="Arial"/>
                <w:szCs w:val="24"/>
              </w:rPr>
            </w:pPr>
          </w:p>
        </w:tc>
      </w:tr>
      <w:tr w:rsidR="00FE329C" w:rsidRPr="005B4AF1" w14:paraId="4A0A5196" w14:textId="77777777" w:rsidTr="00974FAA">
        <w:trPr>
          <w:trHeight w:val="125"/>
        </w:trPr>
        <w:tc>
          <w:tcPr>
            <w:tcW w:w="1538" w:type="dxa"/>
            <w:vAlign w:val="center"/>
          </w:tcPr>
          <w:p w14:paraId="59CA7EB6" w14:textId="77777777" w:rsidR="00FE329C" w:rsidRPr="00BA5011" w:rsidRDefault="0064325B" w:rsidP="00FE329C">
            <w:pPr>
              <w:ind w:firstLine="29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2</w:t>
            </w:r>
            <w:r w:rsidR="00FE329C" w:rsidRPr="00BA5011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5091" w:type="dxa"/>
            <w:vAlign w:val="center"/>
          </w:tcPr>
          <w:p w14:paraId="486BFF5C" w14:textId="77777777" w:rsidR="00FE329C" w:rsidRPr="00BA5011" w:rsidRDefault="00FE329C" w:rsidP="00FE329C">
            <w:pPr>
              <w:ind w:left="36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A5011">
              <w:rPr>
                <w:rFonts w:asciiTheme="minorHAnsi" w:hAnsiTheme="minorHAnsi" w:cstheme="minorHAnsi"/>
                <w:b/>
                <w:sz w:val="22"/>
                <w:szCs w:val="22"/>
              </w:rPr>
              <w:t>KABEĻI UN VADI</w:t>
            </w:r>
          </w:p>
        </w:tc>
        <w:tc>
          <w:tcPr>
            <w:tcW w:w="2367" w:type="dxa"/>
            <w:vAlign w:val="center"/>
          </w:tcPr>
          <w:p w14:paraId="7230394C" w14:textId="77777777" w:rsidR="00FE329C" w:rsidRPr="00841BE4" w:rsidRDefault="00FE329C" w:rsidP="00FE329C">
            <w:pPr>
              <w:ind w:firstLine="28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red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3F130063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red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57029F78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red"/>
                <w:lang w:val="lv-LV"/>
              </w:rPr>
            </w:pPr>
          </w:p>
        </w:tc>
        <w:tc>
          <w:tcPr>
            <w:tcW w:w="804" w:type="dxa"/>
          </w:tcPr>
          <w:p w14:paraId="1AAC9FB4" w14:textId="77777777" w:rsidR="00FE329C" w:rsidRPr="00841BE4" w:rsidRDefault="00FE329C" w:rsidP="00FE329C">
            <w:pPr>
              <w:rPr>
                <w:rFonts w:asciiTheme="minorHAnsi" w:hAnsiTheme="minorHAnsi" w:cstheme="minorHAnsi"/>
                <w:sz w:val="22"/>
                <w:szCs w:val="22"/>
                <w:highlight w:val="red"/>
                <w:lang w:val="lv-LV"/>
              </w:rPr>
            </w:pPr>
          </w:p>
        </w:tc>
        <w:tc>
          <w:tcPr>
            <w:tcW w:w="865" w:type="dxa"/>
          </w:tcPr>
          <w:p w14:paraId="6B777F73" w14:textId="77777777" w:rsidR="00FE329C" w:rsidRPr="00841BE4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</w:p>
        </w:tc>
        <w:tc>
          <w:tcPr>
            <w:tcW w:w="2219" w:type="dxa"/>
          </w:tcPr>
          <w:p w14:paraId="62614E6B" w14:textId="77777777" w:rsidR="00FE329C" w:rsidRPr="00841BE4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</w:p>
        </w:tc>
      </w:tr>
      <w:tr w:rsidR="00FE329C" w:rsidRPr="00D25E24" w14:paraId="66274374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08E8C4DB" w14:textId="77777777" w:rsidR="00FE329C" w:rsidRPr="008A3951" w:rsidRDefault="00FE329C" w:rsidP="00FE329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5091" w:type="dxa"/>
            <w:vAlign w:val="center"/>
          </w:tcPr>
          <w:p w14:paraId="64D4C578" w14:textId="77777777" w:rsidR="00FE329C" w:rsidRPr="008A3951" w:rsidRDefault="00FE329C" w:rsidP="00FE329C">
            <w:pPr>
              <w:spacing w:line="240" w:lineRule="auto"/>
              <w:ind w:left="63"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  <w:r w:rsidRPr="008A395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Kontroles kabelis </w:t>
            </w:r>
          </w:p>
        </w:tc>
        <w:tc>
          <w:tcPr>
            <w:tcW w:w="2367" w:type="dxa"/>
            <w:vAlign w:val="center"/>
          </w:tcPr>
          <w:p w14:paraId="51A88A79" w14:textId="77777777" w:rsidR="00FE329C" w:rsidRPr="008A3951" w:rsidRDefault="00FE329C" w:rsidP="00FE329C">
            <w:pPr>
              <w:spacing w:line="240" w:lineRule="auto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49D523CA" w14:textId="77777777" w:rsidR="00FE329C" w:rsidRPr="008A3951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10CAE270" w14:textId="77777777" w:rsidR="00FE329C" w:rsidRPr="008A3951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04" w:type="dxa"/>
          </w:tcPr>
          <w:p w14:paraId="525DA54C" w14:textId="77777777" w:rsidR="00FE329C" w:rsidRPr="008A3951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65" w:type="dxa"/>
          </w:tcPr>
          <w:p w14:paraId="6D9B40CE" w14:textId="77777777" w:rsidR="00FE329C" w:rsidRPr="008A3951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</w:tcPr>
          <w:p w14:paraId="781203C3" w14:textId="77777777" w:rsidR="00FE329C" w:rsidRPr="008A3951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E329C" w:rsidRPr="00D25E24" w14:paraId="62B187D8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0B539D79" w14:textId="77777777" w:rsidR="00FE329C" w:rsidRPr="0005361A" w:rsidRDefault="00FE329C" w:rsidP="00FE329C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21CCE6C1" w14:textId="77777777" w:rsidR="00FE329C" w:rsidRPr="00081EF2" w:rsidRDefault="00FE329C" w:rsidP="00FE329C">
            <w:pPr>
              <w:spacing w:line="240" w:lineRule="auto"/>
              <w:ind w:left="63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CLASSIC 110 3G1</w:t>
            </w:r>
          </w:p>
        </w:tc>
        <w:tc>
          <w:tcPr>
            <w:tcW w:w="2367" w:type="dxa"/>
            <w:vAlign w:val="center"/>
          </w:tcPr>
          <w:p w14:paraId="4CBD2BA4" w14:textId="77777777" w:rsidR="00FE329C" w:rsidRPr="00081EF2" w:rsidRDefault="00FE329C" w:rsidP="00FE329C">
            <w:pPr>
              <w:spacing w:line="240" w:lineRule="auto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OLFLEX CLASSIC </w:t>
            </w:r>
          </w:p>
        </w:tc>
        <w:tc>
          <w:tcPr>
            <w:tcW w:w="1640" w:type="dxa"/>
            <w:vAlign w:val="center"/>
          </w:tcPr>
          <w:p w14:paraId="10400EE5" w14:textId="77777777" w:rsidR="00FE329C" w:rsidRPr="00081EF2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LAPP</w:t>
            </w:r>
          </w:p>
        </w:tc>
        <w:tc>
          <w:tcPr>
            <w:tcW w:w="925" w:type="dxa"/>
            <w:vAlign w:val="center"/>
          </w:tcPr>
          <w:p w14:paraId="04881247" w14:textId="77777777" w:rsidR="00FE329C" w:rsidRPr="00081EF2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</w:t>
            </w:r>
          </w:p>
        </w:tc>
        <w:tc>
          <w:tcPr>
            <w:tcW w:w="804" w:type="dxa"/>
            <w:vAlign w:val="center"/>
          </w:tcPr>
          <w:p w14:paraId="7331F246" w14:textId="77777777" w:rsidR="00FE329C" w:rsidRPr="00582B07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400</w:t>
            </w:r>
          </w:p>
        </w:tc>
        <w:tc>
          <w:tcPr>
            <w:tcW w:w="865" w:type="dxa"/>
          </w:tcPr>
          <w:p w14:paraId="5E286861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9" w:type="dxa"/>
          </w:tcPr>
          <w:p w14:paraId="4F39424E" w14:textId="77777777" w:rsidR="00FE329C" w:rsidRPr="006E3CE8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E3CE8">
              <w:rPr>
                <w:rFonts w:asciiTheme="minorHAnsi" w:hAnsiTheme="minorHAnsi" w:cstheme="minorHAnsi"/>
                <w:sz w:val="22"/>
                <w:szCs w:val="22"/>
              </w:rPr>
              <w:t>Rezerve</w:t>
            </w:r>
            <w:proofErr w:type="spellEnd"/>
            <w:r w:rsidRPr="006E3CE8">
              <w:rPr>
                <w:rFonts w:asciiTheme="minorHAnsi" w:hAnsiTheme="minorHAnsi" w:cstheme="minorHAnsi"/>
                <w:sz w:val="22"/>
                <w:szCs w:val="22"/>
              </w:rPr>
              <w:t xml:space="preserve"> 10%</w:t>
            </w:r>
          </w:p>
        </w:tc>
      </w:tr>
      <w:tr w:rsidR="00FE329C" w:rsidRPr="00D25E24" w14:paraId="3F6DFCDA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4FB55DAF" w14:textId="77777777" w:rsidR="00FE329C" w:rsidRPr="0005361A" w:rsidRDefault="00FE329C" w:rsidP="00FE329C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7BD7D1D8" w14:textId="77777777" w:rsidR="00FE329C" w:rsidRPr="00081EF2" w:rsidRDefault="00FE329C" w:rsidP="00FE329C">
            <w:pPr>
              <w:spacing w:line="240" w:lineRule="auto"/>
              <w:ind w:left="63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CLASSIC 110 3G1</w:t>
            </w: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.5</w:t>
            </w:r>
          </w:p>
        </w:tc>
        <w:tc>
          <w:tcPr>
            <w:tcW w:w="2367" w:type="dxa"/>
            <w:vAlign w:val="center"/>
          </w:tcPr>
          <w:p w14:paraId="219A526B" w14:textId="77777777" w:rsidR="00FE329C" w:rsidRPr="00081EF2" w:rsidRDefault="00FE329C" w:rsidP="00FE329C">
            <w:pPr>
              <w:spacing w:line="240" w:lineRule="auto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OLFLEX CLASSIC </w:t>
            </w:r>
          </w:p>
        </w:tc>
        <w:tc>
          <w:tcPr>
            <w:tcW w:w="1640" w:type="dxa"/>
            <w:vAlign w:val="center"/>
          </w:tcPr>
          <w:p w14:paraId="38588B98" w14:textId="77777777" w:rsidR="00FE329C" w:rsidRPr="00081EF2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LAPP</w:t>
            </w:r>
          </w:p>
        </w:tc>
        <w:tc>
          <w:tcPr>
            <w:tcW w:w="925" w:type="dxa"/>
            <w:vAlign w:val="center"/>
          </w:tcPr>
          <w:p w14:paraId="37F00CF4" w14:textId="77777777" w:rsidR="00FE329C" w:rsidRPr="00081EF2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</w:t>
            </w:r>
          </w:p>
        </w:tc>
        <w:tc>
          <w:tcPr>
            <w:tcW w:w="804" w:type="dxa"/>
            <w:vAlign w:val="center"/>
          </w:tcPr>
          <w:p w14:paraId="0F2DB21A" w14:textId="77777777" w:rsidR="00FE329C" w:rsidRPr="00582B07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200</w:t>
            </w:r>
          </w:p>
        </w:tc>
        <w:tc>
          <w:tcPr>
            <w:tcW w:w="865" w:type="dxa"/>
          </w:tcPr>
          <w:p w14:paraId="67165188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9" w:type="dxa"/>
          </w:tcPr>
          <w:p w14:paraId="5E42B030" w14:textId="77777777" w:rsidR="00FE329C" w:rsidRPr="006E3CE8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Rezerv</w:t>
            </w:r>
            <w:r w:rsidRPr="006E3CE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6E3CE8">
              <w:rPr>
                <w:rFonts w:asciiTheme="minorHAnsi" w:hAnsiTheme="minorHAnsi" w:cstheme="minorHAnsi"/>
                <w:sz w:val="22"/>
                <w:szCs w:val="22"/>
              </w:rPr>
              <w:t xml:space="preserve"> 10%</w:t>
            </w:r>
          </w:p>
        </w:tc>
      </w:tr>
      <w:tr w:rsidR="00FE329C" w:rsidRPr="00D25E24" w14:paraId="6B855481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798A01BF" w14:textId="77777777" w:rsidR="00FE329C" w:rsidRPr="0005361A" w:rsidRDefault="00FE329C" w:rsidP="00FE329C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3E71F253" w14:textId="77777777" w:rsidR="00FE329C" w:rsidRPr="00081EF2" w:rsidRDefault="00FE329C" w:rsidP="00FE329C">
            <w:pPr>
              <w:spacing w:line="240" w:lineRule="auto"/>
              <w:ind w:left="63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346A3065" w14:textId="77777777" w:rsidR="00FE329C" w:rsidRPr="00081EF2" w:rsidRDefault="00FE329C" w:rsidP="00FE329C">
            <w:pPr>
              <w:spacing w:line="240" w:lineRule="auto"/>
              <w:ind w:firstLine="28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68CF6F27" w14:textId="77777777" w:rsidR="00FE329C" w:rsidRPr="00081EF2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78E80A8C" w14:textId="77777777" w:rsidR="00FE329C" w:rsidRPr="00081EF2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78E9A5D3" w14:textId="77777777" w:rsidR="00FE329C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65" w:type="dxa"/>
          </w:tcPr>
          <w:p w14:paraId="368B915B" w14:textId="77777777" w:rsidR="00FE329C" w:rsidRPr="00081EF2" w:rsidRDefault="00FE329C" w:rsidP="00FE329C">
            <w:pPr>
              <w:spacing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19" w:type="dxa"/>
          </w:tcPr>
          <w:p w14:paraId="235413B9" w14:textId="77777777" w:rsidR="00FE329C" w:rsidRPr="006E3CE8" w:rsidRDefault="00FE329C" w:rsidP="00FE329C">
            <w:pPr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329C" w:rsidRPr="00D25E24" w14:paraId="7E8F9FA2" w14:textId="77777777" w:rsidTr="00974FAA">
        <w:trPr>
          <w:trHeight w:val="170"/>
        </w:trPr>
        <w:tc>
          <w:tcPr>
            <w:tcW w:w="1538" w:type="dxa"/>
            <w:shd w:val="clear" w:color="auto" w:fill="auto"/>
            <w:vAlign w:val="center"/>
          </w:tcPr>
          <w:p w14:paraId="7507D0D2" w14:textId="77777777" w:rsidR="00FE329C" w:rsidRPr="00841BE4" w:rsidRDefault="0064325B" w:rsidP="00FE329C">
            <w:pPr>
              <w:ind w:left="29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3</w:t>
            </w:r>
            <w:r w:rsidR="00FE329C" w:rsidRPr="00841BE4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.</w:t>
            </w:r>
          </w:p>
        </w:tc>
        <w:tc>
          <w:tcPr>
            <w:tcW w:w="5091" w:type="dxa"/>
            <w:shd w:val="clear" w:color="auto" w:fill="auto"/>
            <w:vAlign w:val="center"/>
          </w:tcPr>
          <w:p w14:paraId="47E30126" w14:textId="77777777" w:rsidR="00FE329C" w:rsidRPr="00081EF2" w:rsidRDefault="00FE329C" w:rsidP="00FE329C">
            <w:pPr>
              <w:pStyle w:val="Heading1"/>
              <w:keepNext/>
              <w:suppressAutoHyphens w:val="0"/>
              <w:spacing w:before="0" w:after="0" w:line="240" w:lineRule="auto"/>
              <w:ind w:left="364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</w:rPr>
              <w:t>MONTĀŽAS MATERIĀLI UN IZSTRĀDĀJUMI</w:t>
            </w:r>
          </w:p>
        </w:tc>
        <w:tc>
          <w:tcPr>
            <w:tcW w:w="2367" w:type="dxa"/>
            <w:vAlign w:val="center"/>
          </w:tcPr>
          <w:p w14:paraId="6AAFE831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796B9463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2F288C15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4192CDAE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65" w:type="dxa"/>
            <w:vAlign w:val="center"/>
          </w:tcPr>
          <w:p w14:paraId="37E97410" w14:textId="77777777" w:rsidR="00FE329C" w:rsidRPr="00081EF2" w:rsidRDefault="00FE329C" w:rsidP="00FE329C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12165A37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145B8D7C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66EBF7C5" w14:textId="77777777" w:rsidR="00FE329C" w:rsidRPr="00841BE4" w:rsidRDefault="00FE329C" w:rsidP="00FE329C">
            <w:pPr>
              <w:pStyle w:val="41"/>
              <w:numPr>
                <w:ilvl w:val="0"/>
                <w:numId w:val="0"/>
              </w:numPr>
              <w:ind w:left="284"/>
              <w:jc w:val="both"/>
              <w:rPr>
                <w:rFonts w:cstheme="minorHAnsi"/>
                <w:szCs w:val="22"/>
                <w:highlight w:val="yellow"/>
              </w:rPr>
            </w:pPr>
          </w:p>
        </w:tc>
        <w:tc>
          <w:tcPr>
            <w:tcW w:w="5091" w:type="dxa"/>
            <w:vAlign w:val="center"/>
          </w:tcPr>
          <w:p w14:paraId="058D2C64" w14:textId="77777777" w:rsidR="00FE329C" w:rsidRPr="00841BE4" w:rsidRDefault="00FE329C" w:rsidP="00FE329C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lv-LV"/>
              </w:rPr>
            </w:pPr>
            <w:r w:rsidRPr="000B791D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 xml:space="preserve">Kabeļu </w:t>
            </w:r>
            <w:proofErr w:type="spellStart"/>
            <w:r w:rsidRPr="000B791D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aizsargcaurules</w:t>
            </w:r>
            <w:proofErr w:type="spellEnd"/>
          </w:p>
        </w:tc>
        <w:tc>
          <w:tcPr>
            <w:tcW w:w="2367" w:type="dxa"/>
            <w:vAlign w:val="center"/>
          </w:tcPr>
          <w:p w14:paraId="13ECBA6B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7BB85649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69D3304B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65F09E29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65" w:type="dxa"/>
            <w:vAlign w:val="center"/>
          </w:tcPr>
          <w:p w14:paraId="5AF080D5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578B4178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0AF42508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174F8F50" w14:textId="77777777" w:rsidR="00FE329C" w:rsidRPr="00014D86" w:rsidRDefault="00FE329C" w:rsidP="005F33D5">
            <w:pPr>
              <w:pStyle w:val="41"/>
            </w:pPr>
          </w:p>
        </w:tc>
        <w:tc>
          <w:tcPr>
            <w:tcW w:w="5091" w:type="dxa"/>
            <w:shd w:val="clear" w:color="auto" w:fill="auto"/>
          </w:tcPr>
          <w:p w14:paraId="6239AB8E" w14:textId="77777777" w:rsidR="00FE329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14D86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Cinkotā ūdens un gāzes vadu caurule, </w:t>
            </w:r>
          </w:p>
          <w:p w14:paraId="597748F7" w14:textId="77777777" w:rsidR="00FE329C" w:rsidRPr="00014D86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14D86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LVS EN 10219</w:t>
            </w:r>
          </w:p>
        </w:tc>
        <w:tc>
          <w:tcPr>
            <w:tcW w:w="2367" w:type="dxa"/>
            <w:shd w:val="clear" w:color="auto" w:fill="auto"/>
            <w:vAlign w:val="center"/>
          </w:tcPr>
          <w:p w14:paraId="50371887" w14:textId="77777777" w:rsidR="00FE329C" w:rsidRPr="00014D86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14D86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DN20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6CB4C2FD" w14:textId="77777777" w:rsidR="00FE329C" w:rsidRPr="00014D86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shd w:val="clear" w:color="auto" w:fill="auto"/>
            <w:vAlign w:val="center"/>
          </w:tcPr>
          <w:p w14:paraId="6DA95CD8" w14:textId="77777777" w:rsidR="00FE329C" w:rsidRPr="00014D86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14D86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</w:t>
            </w:r>
          </w:p>
        </w:tc>
        <w:tc>
          <w:tcPr>
            <w:tcW w:w="804" w:type="dxa"/>
            <w:vAlign w:val="center"/>
          </w:tcPr>
          <w:p w14:paraId="155BAAE8" w14:textId="77777777" w:rsidR="00FE329C" w:rsidRPr="00553A9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red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450</w:t>
            </w:r>
          </w:p>
        </w:tc>
        <w:tc>
          <w:tcPr>
            <w:tcW w:w="865" w:type="dxa"/>
            <w:vAlign w:val="center"/>
          </w:tcPr>
          <w:p w14:paraId="78B83110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4D3F2826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Rezerv</w:t>
            </w:r>
            <w:r w:rsidRPr="006E3CE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Pr="006E3CE8">
              <w:rPr>
                <w:rFonts w:asciiTheme="minorHAnsi" w:hAnsiTheme="minorHAnsi" w:cstheme="minorHAnsi"/>
                <w:sz w:val="22"/>
                <w:szCs w:val="22"/>
              </w:rPr>
              <w:t xml:space="preserve"> 10%</w:t>
            </w:r>
          </w:p>
        </w:tc>
      </w:tr>
      <w:tr w:rsidR="00FE329C" w:rsidRPr="00D25E24" w14:paraId="42FE328A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533D549C" w14:textId="77777777" w:rsidR="00FE329C" w:rsidRPr="00347C7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shd w:val="clear" w:color="auto" w:fill="auto"/>
            <w:vAlign w:val="center"/>
          </w:tcPr>
          <w:p w14:paraId="72E3C10E" w14:textId="77777777" w:rsidR="00FE329C" w:rsidRPr="00081EF2" w:rsidRDefault="00FE329C" w:rsidP="00FE329C">
            <w:pPr>
              <w:ind w:firstLine="4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Kabeļu lokanā </w:t>
            </w: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aizsargcaurule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diekš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=17mm, materiāls (poliamīds), pelēka</w:t>
            </w:r>
          </w:p>
        </w:tc>
        <w:tc>
          <w:tcPr>
            <w:tcW w:w="2367" w:type="dxa"/>
            <w:shd w:val="clear" w:color="auto" w:fill="auto"/>
            <w:vAlign w:val="center"/>
          </w:tcPr>
          <w:p w14:paraId="267234DE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PA-RVG-17G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662E904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Reiku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</w:tcPr>
          <w:p w14:paraId="1B91F30E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</w:t>
            </w:r>
          </w:p>
        </w:tc>
        <w:tc>
          <w:tcPr>
            <w:tcW w:w="804" w:type="dxa"/>
            <w:vAlign w:val="center"/>
          </w:tcPr>
          <w:p w14:paraId="49262731" w14:textId="77777777" w:rsidR="00FE329C" w:rsidRPr="00553A9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70</w:t>
            </w:r>
          </w:p>
        </w:tc>
        <w:tc>
          <w:tcPr>
            <w:tcW w:w="865" w:type="dxa"/>
            <w:vAlign w:val="center"/>
          </w:tcPr>
          <w:p w14:paraId="57BA6B1A" w14:textId="77777777" w:rsidR="00FE329C" w:rsidRPr="00081EF2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25AB984B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  <w:proofErr w:type="spellStart"/>
            <w:r w:rsidRPr="006E3CE8">
              <w:rPr>
                <w:rFonts w:asciiTheme="minorHAnsi" w:hAnsiTheme="minorHAnsi" w:cstheme="minorHAnsi"/>
                <w:sz w:val="22"/>
                <w:szCs w:val="22"/>
              </w:rPr>
              <w:t>Rezerve</w:t>
            </w:r>
            <w:proofErr w:type="spellEnd"/>
            <w:r w:rsidRPr="006E3CE8">
              <w:rPr>
                <w:rFonts w:asciiTheme="minorHAnsi" w:hAnsiTheme="minorHAnsi" w:cstheme="minorHAnsi"/>
                <w:sz w:val="22"/>
                <w:szCs w:val="22"/>
              </w:rPr>
              <w:t xml:space="preserve"> 10%</w:t>
            </w:r>
          </w:p>
        </w:tc>
      </w:tr>
      <w:tr w:rsidR="00FE329C" w:rsidRPr="00D25E24" w14:paraId="5CA9FC87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2CE5A1F0" w14:textId="77777777" w:rsidR="00FE329C" w:rsidRPr="00347C7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00824ACF" w14:textId="77777777" w:rsidR="00FE329C" w:rsidRPr="004E5A08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Aizsargcaurules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uzmava pelēka, ar ārējo vītni M20</w:t>
            </w:r>
          </w:p>
        </w:tc>
        <w:tc>
          <w:tcPr>
            <w:tcW w:w="2367" w:type="dxa"/>
            <w:vAlign w:val="center"/>
          </w:tcPr>
          <w:p w14:paraId="217C99C7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VM-GRG-17M20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44243213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Reiku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</w:tcPr>
          <w:p w14:paraId="3BA1CC85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492FE2BB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30</w:t>
            </w:r>
          </w:p>
        </w:tc>
        <w:tc>
          <w:tcPr>
            <w:tcW w:w="865" w:type="dxa"/>
            <w:vAlign w:val="center"/>
          </w:tcPr>
          <w:p w14:paraId="4D1A06A9" w14:textId="77777777" w:rsidR="00FE329C" w:rsidRPr="004E5A08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7A7E5C5B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Rezerve – </w:t>
            </w:r>
            <w:r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10</w:t>
            </w: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. </w:t>
            </w: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</w:tr>
      <w:tr w:rsidR="00FE329C" w:rsidRPr="00D25E24" w14:paraId="5903AF93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0049AF6C" w14:textId="77777777" w:rsidR="00FE329C" w:rsidRPr="00347C7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25DB76B0" w14:textId="77777777" w:rsidR="00FE329C" w:rsidRPr="00081EF2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Ugunsdzēsības </w:t>
            </w: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hermētiks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310ml</w:t>
            </w:r>
          </w:p>
        </w:tc>
        <w:tc>
          <w:tcPr>
            <w:tcW w:w="2367" w:type="dxa"/>
            <w:vAlign w:val="center"/>
          </w:tcPr>
          <w:p w14:paraId="6F64F71B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FSM Nr.7205 104,</w:t>
            </w:r>
          </w:p>
        </w:tc>
        <w:tc>
          <w:tcPr>
            <w:tcW w:w="1640" w:type="dxa"/>
            <w:shd w:val="clear" w:color="auto" w:fill="auto"/>
            <w:vAlign w:val="center"/>
          </w:tcPr>
          <w:p w14:paraId="0F68C5BE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OBO </w:t>
            </w: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Bettermann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</w:tcPr>
          <w:p w14:paraId="4176B21C" w14:textId="77777777" w:rsidR="00FE329C" w:rsidRPr="00081EF2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081EF2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019BBCD5" w14:textId="77777777" w:rsidR="00FE329C" w:rsidRPr="00842B5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865" w:type="dxa"/>
            <w:vAlign w:val="center"/>
          </w:tcPr>
          <w:p w14:paraId="4EA7F6FE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1CBB5049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0C830073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7D7376EF" w14:textId="77777777" w:rsidR="00FE329C" w:rsidRPr="00347C7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51A6BB8A" w14:textId="77777777" w:rsidR="00FE329C" w:rsidRPr="004E5A08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Pārēja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F 3/4 "/ F M20</w:t>
            </w:r>
          </w:p>
        </w:tc>
        <w:tc>
          <w:tcPr>
            <w:tcW w:w="2367" w:type="dxa"/>
            <w:vAlign w:val="center"/>
          </w:tcPr>
          <w:p w14:paraId="04757BC5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-</w:t>
            </w:r>
          </w:p>
        </w:tc>
        <w:tc>
          <w:tcPr>
            <w:tcW w:w="1640" w:type="dxa"/>
            <w:vAlign w:val="center"/>
          </w:tcPr>
          <w:p w14:paraId="2A19F7DB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41464461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3FBA2371" w14:textId="77777777" w:rsidR="00FE329C" w:rsidRPr="004E5A08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</w:t>
            </w:r>
          </w:p>
        </w:tc>
        <w:tc>
          <w:tcPr>
            <w:tcW w:w="865" w:type="dxa"/>
            <w:vAlign w:val="center"/>
          </w:tcPr>
          <w:p w14:paraId="62EE7699" w14:textId="77777777" w:rsidR="00FE329C" w:rsidRPr="004E5A08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7148AF89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Rezerve – 5. </w:t>
            </w: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</w:tr>
      <w:tr w:rsidR="00FE329C" w:rsidRPr="00D25E24" w14:paraId="416BC0AB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18B501FD" w14:textId="77777777" w:rsidR="00FE329C" w:rsidRPr="00347C7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731A01F3" w14:textId="77777777" w:rsidR="00FE329C" w:rsidRPr="004E5A08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Uzgrieznis M20</w:t>
            </w:r>
          </w:p>
        </w:tc>
        <w:tc>
          <w:tcPr>
            <w:tcW w:w="2367" w:type="dxa"/>
            <w:vAlign w:val="center"/>
          </w:tcPr>
          <w:p w14:paraId="47C9CC93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-</w:t>
            </w:r>
          </w:p>
        </w:tc>
        <w:tc>
          <w:tcPr>
            <w:tcW w:w="1640" w:type="dxa"/>
            <w:vAlign w:val="center"/>
          </w:tcPr>
          <w:p w14:paraId="23BA02A3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3203FBE3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5DE2F0AE" w14:textId="77777777" w:rsidR="00FE329C" w:rsidRPr="004E5A08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33</w:t>
            </w:r>
          </w:p>
        </w:tc>
        <w:tc>
          <w:tcPr>
            <w:tcW w:w="865" w:type="dxa"/>
            <w:vAlign w:val="center"/>
          </w:tcPr>
          <w:p w14:paraId="66382C69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140C92E3" w14:textId="77777777" w:rsidR="00FE329C" w:rsidRPr="004E5A0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Rezerve – 3. </w:t>
            </w:r>
            <w:proofErr w:type="spellStart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4E5A08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</w:tr>
      <w:tr w:rsidR="00FE329C" w:rsidRPr="00CF5CBC" w14:paraId="519114F0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5DCB2E6B" w14:textId="77777777" w:rsidR="00FE329C" w:rsidRPr="00CF5CB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56C0B7F4" w14:textId="77777777" w:rsidR="00FE329C" w:rsidRPr="00CF5CB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Kabeļa blīvētājs </w:t>
            </w:r>
            <w:proofErr w:type="spellStart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Ex</w:t>
            </w:r>
            <w:proofErr w:type="spellEnd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d IIC/</w:t>
            </w:r>
            <w:proofErr w:type="spellStart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Ex</w:t>
            </w:r>
            <w:proofErr w:type="spellEnd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e II </w:t>
            </w:r>
          </w:p>
          <w:p w14:paraId="3A5DF9DC" w14:textId="77777777" w:rsidR="00FE329C" w:rsidRPr="00CF5CB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materiāls: misiņš,  aizsardzības pakāpe IP66</w:t>
            </w:r>
          </w:p>
          <w:p w14:paraId="42474E2E" w14:textId="77777777" w:rsidR="00FE329C" w:rsidRPr="00CF5CB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M20-Male/M20-Female kabeļiem bez bruņas</w:t>
            </w:r>
          </w:p>
        </w:tc>
        <w:tc>
          <w:tcPr>
            <w:tcW w:w="2367" w:type="dxa"/>
            <w:vAlign w:val="center"/>
          </w:tcPr>
          <w:p w14:paraId="448F0BB5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 xml:space="preserve">20A2FRC1RA </w:t>
            </w:r>
          </w:p>
          <w:p w14:paraId="3EC10628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>M20(M) / M20 (F)</w:t>
            </w:r>
          </w:p>
        </w:tc>
        <w:tc>
          <w:tcPr>
            <w:tcW w:w="1640" w:type="dxa"/>
            <w:vAlign w:val="center"/>
          </w:tcPr>
          <w:p w14:paraId="0E15F97C" w14:textId="77777777" w:rsidR="00FE329C" w:rsidRPr="006E3CE8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441CC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CMP</w:t>
            </w:r>
          </w:p>
        </w:tc>
        <w:tc>
          <w:tcPr>
            <w:tcW w:w="925" w:type="dxa"/>
            <w:vAlign w:val="center"/>
          </w:tcPr>
          <w:p w14:paraId="7C10D26D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1C3D3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1C3D3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2C658B45" w14:textId="77777777" w:rsidR="00FE329C" w:rsidRPr="00CF5CBC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20</w:t>
            </w:r>
          </w:p>
        </w:tc>
        <w:tc>
          <w:tcPr>
            <w:tcW w:w="865" w:type="dxa"/>
            <w:vAlign w:val="center"/>
          </w:tcPr>
          <w:p w14:paraId="4E9CB0A7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6C31E7A8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CF5CBC" w14:paraId="4CCF5342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45DD0D3C" w14:textId="77777777" w:rsidR="00FE329C" w:rsidRPr="00CF5CB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4C518CAA" w14:textId="77777777" w:rsidR="00FE329C" w:rsidRPr="00CF5CB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Kabeļa blīvētājs </w:t>
            </w:r>
            <w:proofErr w:type="spellStart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Ex</w:t>
            </w:r>
            <w:proofErr w:type="spellEnd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d IIC/</w:t>
            </w:r>
            <w:proofErr w:type="spellStart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Ex</w:t>
            </w:r>
            <w:proofErr w:type="spellEnd"/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e II </w:t>
            </w:r>
          </w:p>
          <w:p w14:paraId="6F8E35BD" w14:textId="77777777" w:rsidR="00FE329C" w:rsidRPr="00CF5CB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materiāls: misiņš,  aizsardzības pakāpe IP66</w:t>
            </w:r>
          </w:p>
          <w:p w14:paraId="3DB087A6" w14:textId="77777777" w:rsidR="00FE329C" w:rsidRPr="00CF5CBC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M20-Male/M20-Female kabeļiem bez bruņas</w:t>
            </w:r>
          </w:p>
        </w:tc>
        <w:tc>
          <w:tcPr>
            <w:tcW w:w="2367" w:type="dxa"/>
            <w:vAlign w:val="center"/>
          </w:tcPr>
          <w:p w14:paraId="3850CC0A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 xml:space="preserve">20S16A2RC1RA </w:t>
            </w:r>
          </w:p>
          <w:p w14:paraId="0EB06238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>M20(M) / M20 (F)</w:t>
            </w:r>
          </w:p>
        </w:tc>
        <w:tc>
          <w:tcPr>
            <w:tcW w:w="1640" w:type="dxa"/>
            <w:vAlign w:val="center"/>
          </w:tcPr>
          <w:p w14:paraId="1FB4B5DE" w14:textId="77777777" w:rsidR="00FE329C" w:rsidRDefault="00FE329C" w:rsidP="00FE329C">
            <w:r w:rsidRPr="00441CC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CMP</w:t>
            </w:r>
          </w:p>
        </w:tc>
        <w:tc>
          <w:tcPr>
            <w:tcW w:w="925" w:type="dxa"/>
            <w:vAlign w:val="center"/>
          </w:tcPr>
          <w:p w14:paraId="72B1CFF9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1C3D3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1C3D3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2A848ADB" w14:textId="77777777" w:rsidR="00FE329C" w:rsidRPr="00CF5CBC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40</w:t>
            </w:r>
          </w:p>
        </w:tc>
        <w:tc>
          <w:tcPr>
            <w:tcW w:w="865" w:type="dxa"/>
            <w:vAlign w:val="center"/>
          </w:tcPr>
          <w:p w14:paraId="39CFAFBA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6F9546F0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CF5CBC" w14:paraId="3662718B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48B9DE5F" w14:textId="77777777" w:rsidR="00FE329C" w:rsidRPr="00CF5CB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1D94C2B9" w14:textId="77777777" w:rsidR="00FE329C" w:rsidRPr="00CF5CBC" w:rsidRDefault="00FE329C" w:rsidP="00FE329C">
            <w:pPr>
              <w:ind w:firstLine="4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Cauruļu </w:t>
            </w:r>
            <w:proofErr w:type="spellStart"/>
            <w:r w:rsidRPr="00CF5CBC">
              <w:rPr>
                <w:rFonts w:asciiTheme="minorHAnsi" w:hAnsiTheme="minorHAnsi" w:cstheme="minorHAnsi"/>
                <w:sz w:val="22"/>
                <w:szCs w:val="22"/>
              </w:rPr>
              <w:t>pārēja</w:t>
            </w:r>
            <w:proofErr w:type="spellEnd"/>
          </w:p>
          <w:p w14:paraId="6EFEEF5F" w14:textId="77777777" w:rsidR="00FE329C" w:rsidRPr="00CF5CBC" w:rsidRDefault="00FE329C" w:rsidP="00FE329C">
            <w:pPr>
              <w:ind w:firstLine="4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3/4</w:t>
            </w: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>’’NTP</w:t>
            </w: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-Male/M20-Female </w:t>
            </w:r>
          </w:p>
        </w:tc>
        <w:tc>
          <w:tcPr>
            <w:tcW w:w="2367" w:type="dxa"/>
            <w:vAlign w:val="center"/>
          </w:tcPr>
          <w:p w14:paraId="45320A3F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 xml:space="preserve">737DRT2M2 </w:t>
            </w:r>
          </w:p>
          <w:p w14:paraId="2BBFDABF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</w:rPr>
              <w:t>3/4"NPT(M) / M20 (F)</w:t>
            </w:r>
          </w:p>
        </w:tc>
        <w:tc>
          <w:tcPr>
            <w:tcW w:w="1640" w:type="dxa"/>
            <w:vAlign w:val="center"/>
          </w:tcPr>
          <w:p w14:paraId="7A378C47" w14:textId="77777777" w:rsidR="00FE329C" w:rsidRDefault="00FE329C" w:rsidP="00FE329C">
            <w:r w:rsidRPr="00441CC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CMP</w:t>
            </w:r>
          </w:p>
        </w:tc>
        <w:tc>
          <w:tcPr>
            <w:tcW w:w="925" w:type="dxa"/>
            <w:vAlign w:val="center"/>
          </w:tcPr>
          <w:p w14:paraId="400D7727" w14:textId="77777777" w:rsidR="00FE329C" w:rsidRPr="00CF5CBC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1C3D3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1C3D35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5FA0FAA4" w14:textId="77777777" w:rsidR="00FE329C" w:rsidRPr="00CF5CBC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CF5CBC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20</w:t>
            </w:r>
          </w:p>
        </w:tc>
        <w:tc>
          <w:tcPr>
            <w:tcW w:w="865" w:type="dxa"/>
            <w:vAlign w:val="center"/>
          </w:tcPr>
          <w:p w14:paraId="3DBC5FDD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7EB6658B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147A551A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79AAB8A2" w14:textId="77777777" w:rsidR="00FE329C" w:rsidRPr="00CF5CB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257A2892" w14:textId="77777777" w:rsidR="00FE329C" w:rsidRPr="00196D13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Cauruļskava</w:t>
            </w:r>
            <w:proofErr w:type="spellEnd"/>
            <w:r w:rsidRPr="00196D13">
              <w:rPr>
                <w:rFonts w:asciiTheme="minorHAnsi" w:hAnsiTheme="minorHAnsi" w:cstheme="minorHAnsi"/>
                <w:sz w:val="22"/>
                <w:szCs w:val="22"/>
              </w:rPr>
              <w:t xml:space="preserve"> 20-26</w:t>
            </w:r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mm vienai caurulei , cinkota</w:t>
            </w:r>
          </w:p>
        </w:tc>
        <w:tc>
          <w:tcPr>
            <w:tcW w:w="2367" w:type="dxa"/>
            <w:vAlign w:val="center"/>
          </w:tcPr>
          <w:p w14:paraId="5A733D7B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120A8CBA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</w:tcPr>
          <w:p w14:paraId="39C56468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64A9C365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196D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80</w:t>
            </w:r>
          </w:p>
        </w:tc>
        <w:tc>
          <w:tcPr>
            <w:tcW w:w="865" w:type="dxa"/>
            <w:vAlign w:val="center"/>
          </w:tcPr>
          <w:p w14:paraId="5FB9DCD2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78594A0A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5B104725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341F767A" w14:textId="77777777" w:rsidR="00FE329C" w:rsidRPr="00CF5CBC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3610EA5B" w14:textId="77777777" w:rsidR="00FE329C" w:rsidRPr="00196D13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Hermētiķis</w:t>
            </w:r>
            <w:proofErr w:type="spellEnd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 600ml</w:t>
            </w:r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ab/>
            </w:r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ab/>
            </w:r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ab/>
            </w:r>
          </w:p>
        </w:tc>
        <w:tc>
          <w:tcPr>
            <w:tcW w:w="2367" w:type="dxa"/>
            <w:vAlign w:val="center"/>
          </w:tcPr>
          <w:p w14:paraId="41FB7C33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67D893E1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7AAE1965" w14:textId="77777777" w:rsidR="00FE329C" w:rsidRPr="00196D13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196D13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04111ECC" w14:textId="77777777" w:rsidR="00FE329C" w:rsidRPr="00196D13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196D13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</w:t>
            </w:r>
          </w:p>
        </w:tc>
        <w:tc>
          <w:tcPr>
            <w:tcW w:w="865" w:type="dxa"/>
            <w:vAlign w:val="center"/>
          </w:tcPr>
          <w:p w14:paraId="1FD72931" w14:textId="77777777" w:rsidR="00FE329C" w:rsidRPr="00B44641" w:rsidRDefault="00FE329C" w:rsidP="00FE329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1C53EF4E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72B6FE54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35F87B97" w14:textId="77777777" w:rsidR="00FE329C" w:rsidRPr="00841BE4" w:rsidRDefault="00FE329C" w:rsidP="00FE329C">
            <w:pPr>
              <w:pStyle w:val="41"/>
              <w:numPr>
                <w:ilvl w:val="0"/>
                <w:numId w:val="0"/>
              </w:numPr>
              <w:ind w:left="284"/>
              <w:jc w:val="both"/>
              <w:rPr>
                <w:rFonts w:cstheme="minorHAnsi"/>
                <w:szCs w:val="22"/>
                <w:highlight w:val="yellow"/>
              </w:rPr>
            </w:pPr>
          </w:p>
        </w:tc>
        <w:tc>
          <w:tcPr>
            <w:tcW w:w="5091" w:type="dxa"/>
            <w:vAlign w:val="center"/>
          </w:tcPr>
          <w:p w14:paraId="18AA22F2" w14:textId="77777777" w:rsidR="00FE329C" w:rsidRPr="00841BE4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520B52F6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177A9849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5530F818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52AA86CF" w14:textId="77777777" w:rsidR="00FE329C" w:rsidRPr="00841BE4" w:rsidRDefault="00FE329C" w:rsidP="00FE329C">
            <w:pPr>
              <w:ind w:right="33"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65" w:type="dxa"/>
            <w:vAlign w:val="center"/>
          </w:tcPr>
          <w:p w14:paraId="7302A816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47F73B9E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5F33D5" w14:paraId="5CF625CE" w14:textId="77777777" w:rsidTr="00974FAA">
        <w:trPr>
          <w:trHeight w:val="129"/>
        </w:trPr>
        <w:tc>
          <w:tcPr>
            <w:tcW w:w="1538" w:type="dxa"/>
            <w:vAlign w:val="center"/>
          </w:tcPr>
          <w:p w14:paraId="7147C5DD" w14:textId="77777777" w:rsidR="00FE329C" w:rsidRPr="00841BE4" w:rsidRDefault="00FE329C" w:rsidP="00FE329C">
            <w:pPr>
              <w:pStyle w:val="41"/>
              <w:numPr>
                <w:ilvl w:val="0"/>
                <w:numId w:val="0"/>
              </w:numPr>
              <w:ind w:left="284"/>
              <w:jc w:val="both"/>
              <w:rPr>
                <w:rFonts w:cstheme="minorHAnsi"/>
                <w:szCs w:val="22"/>
                <w:highlight w:val="yellow"/>
              </w:rPr>
            </w:pPr>
          </w:p>
        </w:tc>
        <w:tc>
          <w:tcPr>
            <w:tcW w:w="5091" w:type="dxa"/>
            <w:vAlign w:val="center"/>
          </w:tcPr>
          <w:p w14:paraId="697E981C" w14:textId="77777777" w:rsidR="00FE329C" w:rsidRPr="00841BE4" w:rsidRDefault="00FE329C" w:rsidP="00FE329C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  <w:lang w:val="lv-LV"/>
              </w:rPr>
            </w:pPr>
            <w:r w:rsidRPr="000B791D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Montāžas izstrādājumi KMA iekārtu uzstādīšanai</w:t>
            </w:r>
          </w:p>
        </w:tc>
        <w:tc>
          <w:tcPr>
            <w:tcW w:w="2367" w:type="dxa"/>
            <w:vAlign w:val="center"/>
          </w:tcPr>
          <w:p w14:paraId="389E4882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2B507101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480BFBAB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0EC2B3D4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65" w:type="dxa"/>
            <w:vAlign w:val="center"/>
          </w:tcPr>
          <w:p w14:paraId="5E798449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76D4CE2A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602A6B" w14:paraId="5CE7FD11" w14:textId="77777777" w:rsidTr="00974FAA">
        <w:trPr>
          <w:trHeight w:val="170"/>
        </w:trPr>
        <w:tc>
          <w:tcPr>
            <w:tcW w:w="1538" w:type="dxa"/>
          </w:tcPr>
          <w:p w14:paraId="6A15361C" w14:textId="77777777" w:rsidR="00FE329C" w:rsidRPr="00602A6B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4AC9CE0D" w14:textId="77777777" w:rsidR="00FE329C" w:rsidRPr="00B44641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 xml:space="preserve">Vītņu adapters ar iekšējā / ārējo vītni G1/2, </w:t>
            </w:r>
          </w:p>
          <w:p w14:paraId="3AF2A88E" w14:textId="77777777" w:rsidR="00FE329C" w:rsidRPr="00B44641" w:rsidRDefault="00FE329C" w:rsidP="009A659C">
            <w:pPr>
              <w:ind w:firstLine="0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PN 420</w:t>
            </w:r>
          </w:p>
        </w:tc>
        <w:tc>
          <w:tcPr>
            <w:tcW w:w="2367" w:type="dxa"/>
            <w:vAlign w:val="center"/>
          </w:tcPr>
          <w:p w14:paraId="0A3935A4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GD-MFSP-G4G4-A</w:t>
            </w:r>
          </w:p>
        </w:tc>
        <w:tc>
          <w:tcPr>
            <w:tcW w:w="1640" w:type="dxa"/>
            <w:vAlign w:val="center"/>
          </w:tcPr>
          <w:p w14:paraId="4FCB9730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AS-Schneider</w:t>
            </w:r>
          </w:p>
        </w:tc>
        <w:tc>
          <w:tcPr>
            <w:tcW w:w="925" w:type="dxa"/>
            <w:vAlign w:val="center"/>
          </w:tcPr>
          <w:p w14:paraId="5073F8A2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0C1643C9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  <w:tc>
          <w:tcPr>
            <w:tcW w:w="865" w:type="dxa"/>
            <w:vAlign w:val="center"/>
          </w:tcPr>
          <w:p w14:paraId="4D331CD5" w14:textId="77777777" w:rsidR="00FE329C" w:rsidRPr="00602A6B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3CE5F4AA" w14:textId="77777777" w:rsidR="00FE329C" w:rsidRPr="00602A6B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val="lv-LV"/>
              </w:rPr>
            </w:pPr>
          </w:p>
        </w:tc>
      </w:tr>
      <w:tr w:rsidR="00FE329C" w:rsidRPr="00D25E24" w14:paraId="6AD7D962" w14:textId="77777777" w:rsidTr="00974FAA">
        <w:trPr>
          <w:trHeight w:val="170"/>
        </w:trPr>
        <w:tc>
          <w:tcPr>
            <w:tcW w:w="1538" w:type="dxa"/>
          </w:tcPr>
          <w:p w14:paraId="4AE450D0" w14:textId="77777777" w:rsidR="00FE329C" w:rsidRPr="00602A6B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33FD1B06" w14:textId="77777777" w:rsidR="00FE329C" w:rsidRPr="00A020CA" w:rsidRDefault="00FE329C" w:rsidP="00FE329C">
            <w:pPr>
              <w:ind w:firstLine="4"/>
              <w:jc w:val="left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Vītņu adapters iekšējā G1/2 / ārējo vītni NPT1/2</w:t>
            </w:r>
          </w:p>
        </w:tc>
        <w:tc>
          <w:tcPr>
            <w:tcW w:w="2367" w:type="dxa"/>
            <w:vAlign w:val="center"/>
          </w:tcPr>
          <w:p w14:paraId="10027865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GE-HN-08-IR-VA</w:t>
            </w:r>
          </w:p>
        </w:tc>
        <w:tc>
          <w:tcPr>
            <w:tcW w:w="1640" w:type="dxa"/>
            <w:vAlign w:val="center"/>
          </w:tcPr>
          <w:p w14:paraId="49D16B8B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HANSA-FLEX</w:t>
            </w:r>
          </w:p>
        </w:tc>
        <w:tc>
          <w:tcPr>
            <w:tcW w:w="925" w:type="dxa"/>
            <w:vAlign w:val="center"/>
          </w:tcPr>
          <w:p w14:paraId="02179DD3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5F0E5176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20</w:t>
            </w:r>
          </w:p>
        </w:tc>
        <w:tc>
          <w:tcPr>
            <w:tcW w:w="865" w:type="dxa"/>
            <w:vAlign w:val="center"/>
          </w:tcPr>
          <w:p w14:paraId="43580358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228531E5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0729EF38" w14:textId="77777777" w:rsidTr="00974FAA">
        <w:trPr>
          <w:trHeight w:val="170"/>
        </w:trPr>
        <w:tc>
          <w:tcPr>
            <w:tcW w:w="1538" w:type="dxa"/>
          </w:tcPr>
          <w:p w14:paraId="75BB7178" w14:textId="77777777" w:rsidR="00FE329C" w:rsidRPr="00602A6B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32FD05F3" w14:textId="77777777" w:rsidR="00FE329C" w:rsidRPr="00A020CA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Savienotājs ārējā / ārējā vītni G1/2</w:t>
            </w:r>
          </w:p>
        </w:tc>
        <w:tc>
          <w:tcPr>
            <w:tcW w:w="2367" w:type="dxa"/>
            <w:vAlign w:val="center"/>
          </w:tcPr>
          <w:p w14:paraId="2FDA10C6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G-HR-08-VA</w:t>
            </w:r>
          </w:p>
        </w:tc>
        <w:tc>
          <w:tcPr>
            <w:tcW w:w="1640" w:type="dxa"/>
            <w:vAlign w:val="center"/>
          </w:tcPr>
          <w:p w14:paraId="5BC23912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HANSA-FLEX</w:t>
            </w:r>
          </w:p>
        </w:tc>
        <w:tc>
          <w:tcPr>
            <w:tcW w:w="925" w:type="dxa"/>
            <w:vAlign w:val="center"/>
          </w:tcPr>
          <w:p w14:paraId="451449C5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A020CA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365EE96D" w14:textId="77777777" w:rsidR="00FE329C" w:rsidRPr="00A020CA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A020CA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20</w:t>
            </w:r>
          </w:p>
        </w:tc>
        <w:tc>
          <w:tcPr>
            <w:tcW w:w="865" w:type="dxa"/>
            <w:vAlign w:val="center"/>
          </w:tcPr>
          <w:p w14:paraId="722DD2C9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62FC6134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162EC7AA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6ECAFD53" w14:textId="77777777" w:rsidR="00FE329C" w:rsidRPr="00602A6B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7C654C04" w14:textId="77777777" w:rsidR="00FE329C" w:rsidRPr="00B44641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Vara paplāksne G1/2, EN 837-1</w:t>
            </w:r>
          </w:p>
        </w:tc>
        <w:tc>
          <w:tcPr>
            <w:tcW w:w="2367" w:type="dxa"/>
            <w:vAlign w:val="center"/>
          </w:tcPr>
          <w:p w14:paraId="552220D3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-</w:t>
            </w:r>
          </w:p>
        </w:tc>
        <w:tc>
          <w:tcPr>
            <w:tcW w:w="1640" w:type="dxa"/>
            <w:vAlign w:val="center"/>
          </w:tcPr>
          <w:p w14:paraId="195223BC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-</w:t>
            </w:r>
          </w:p>
        </w:tc>
        <w:tc>
          <w:tcPr>
            <w:tcW w:w="925" w:type="dxa"/>
            <w:vAlign w:val="center"/>
          </w:tcPr>
          <w:p w14:paraId="7F31980B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2CA2D968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</w:p>
        </w:tc>
        <w:tc>
          <w:tcPr>
            <w:tcW w:w="865" w:type="dxa"/>
            <w:vAlign w:val="center"/>
          </w:tcPr>
          <w:p w14:paraId="7E7B248C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553610C9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559117DD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1BAE73AA" w14:textId="77777777" w:rsidR="00FE329C" w:rsidRPr="00602A6B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0E980F5C" w14:textId="77777777" w:rsidR="00FE329C" w:rsidRPr="00B44641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Uzrakstu plāksnīte 40x20mm</w:t>
            </w:r>
          </w:p>
        </w:tc>
        <w:tc>
          <w:tcPr>
            <w:tcW w:w="2367" w:type="dxa"/>
            <w:vAlign w:val="center"/>
          </w:tcPr>
          <w:p w14:paraId="7A9204A6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4EC95867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1D514A40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B44641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529A4321" w14:textId="77777777" w:rsidR="00FE329C" w:rsidRPr="00B44641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21</w:t>
            </w:r>
          </w:p>
        </w:tc>
        <w:tc>
          <w:tcPr>
            <w:tcW w:w="865" w:type="dxa"/>
            <w:vAlign w:val="center"/>
          </w:tcPr>
          <w:p w14:paraId="030E2694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50EAAA38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23D8B69F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3A4D4AE2" w14:textId="77777777" w:rsidR="00FE329C" w:rsidRPr="00841BE4" w:rsidRDefault="00FE329C" w:rsidP="00FE329C">
            <w:pPr>
              <w:pStyle w:val="41"/>
              <w:numPr>
                <w:ilvl w:val="0"/>
                <w:numId w:val="0"/>
              </w:numPr>
              <w:ind w:left="284"/>
              <w:jc w:val="both"/>
              <w:rPr>
                <w:rFonts w:cstheme="minorHAnsi"/>
                <w:szCs w:val="22"/>
                <w:highlight w:val="yellow"/>
              </w:rPr>
            </w:pPr>
          </w:p>
        </w:tc>
        <w:tc>
          <w:tcPr>
            <w:tcW w:w="5091" w:type="dxa"/>
            <w:vAlign w:val="center"/>
          </w:tcPr>
          <w:p w14:paraId="423E9286" w14:textId="77777777" w:rsidR="00FE329C" w:rsidRPr="00841BE4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367" w:type="dxa"/>
            <w:vAlign w:val="center"/>
          </w:tcPr>
          <w:p w14:paraId="7587F106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7B3664EB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70CA8161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23D269BD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865" w:type="dxa"/>
            <w:vAlign w:val="center"/>
          </w:tcPr>
          <w:p w14:paraId="5A2F491B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63147BA8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20568752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4BE2BC64" w14:textId="77777777" w:rsidR="00FE329C" w:rsidRPr="000B791D" w:rsidRDefault="00FE329C" w:rsidP="00FE329C">
            <w:pPr>
              <w:pStyle w:val="41"/>
              <w:numPr>
                <w:ilvl w:val="0"/>
                <w:numId w:val="0"/>
              </w:numPr>
              <w:ind w:left="284"/>
              <w:jc w:val="both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54621EDF" w14:textId="77777777" w:rsidR="00FE329C" w:rsidRPr="000B791D" w:rsidRDefault="00FE329C" w:rsidP="00FE329C">
            <w:pPr>
              <w:ind w:firstLine="4"/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</w:pPr>
            <w:r w:rsidRPr="000B791D">
              <w:rPr>
                <w:rFonts w:asciiTheme="minorHAnsi" w:hAnsiTheme="minorHAnsi" w:cstheme="minorHAnsi"/>
                <w:b/>
                <w:sz w:val="22"/>
                <w:szCs w:val="22"/>
                <w:lang w:val="lv-LV"/>
              </w:rPr>
              <w:t>Pārējie izstrādājumi</w:t>
            </w:r>
          </w:p>
        </w:tc>
        <w:tc>
          <w:tcPr>
            <w:tcW w:w="2367" w:type="dxa"/>
            <w:vAlign w:val="center"/>
          </w:tcPr>
          <w:p w14:paraId="534722FB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1640" w:type="dxa"/>
            <w:vAlign w:val="center"/>
          </w:tcPr>
          <w:p w14:paraId="6B15EC72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925" w:type="dxa"/>
            <w:vAlign w:val="center"/>
          </w:tcPr>
          <w:p w14:paraId="431CB585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04" w:type="dxa"/>
            <w:vAlign w:val="center"/>
          </w:tcPr>
          <w:p w14:paraId="3F6C7C91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65" w:type="dxa"/>
            <w:vAlign w:val="center"/>
          </w:tcPr>
          <w:p w14:paraId="3FF3AAEE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01F147A7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  <w:tr w:rsidR="00FE329C" w:rsidRPr="00D25E24" w14:paraId="4315B04A" w14:textId="77777777" w:rsidTr="00974FAA">
        <w:trPr>
          <w:trHeight w:val="170"/>
        </w:trPr>
        <w:tc>
          <w:tcPr>
            <w:tcW w:w="1538" w:type="dxa"/>
            <w:vAlign w:val="center"/>
          </w:tcPr>
          <w:p w14:paraId="32920A5E" w14:textId="77777777" w:rsidR="00FE329C" w:rsidRPr="000B791D" w:rsidRDefault="00FE329C" w:rsidP="00FE329C">
            <w:pPr>
              <w:pStyle w:val="41"/>
              <w:ind w:left="284" w:firstLine="0"/>
              <w:rPr>
                <w:rFonts w:cstheme="minorHAnsi"/>
                <w:szCs w:val="22"/>
              </w:rPr>
            </w:pPr>
          </w:p>
        </w:tc>
        <w:tc>
          <w:tcPr>
            <w:tcW w:w="5091" w:type="dxa"/>
            <w:vAlign w:val="center"/>
          </w:tcPr>
          <w:p w14:paraId="27A47DC2" w14:textId="77777777" w:rsidR="00FE329C" w:rsidRPr="000B791D" w:rsidRDefault="00FE329C" w:rsidP="00FE329C">
            <w:pPr>
              <w:ind w:firstLine="4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B791D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Cinka krāsa, aerosols</w:t>
            </w:r>
          </w:p>
        </w:tc>
        <w:tc>
          <w:tcPr>
            <w:tcW w:w="2367" w:type="dxa"/>
            <w:vAlign w:val="center"/>
          </w:tcPr>
          <w:p w14:paraId="6C794B7F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B791D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ZN-SPRAY</w:t>
            </w:r>
          </w:p>
        </w:tc>
        <w:tc>
          <w:tcPr>
            <w:tcW w:w="1640" w:type="dxa"/>
            <w:vAlign w:val="center"/>
          </w:tcPr>
          <w:p w14:paraId="0452470B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B791D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Meka</w:t>
            </w:r>
          </w:p>
        </w:tc>
        <w:tc>
          <w:tcPr>
            <w:tcW w:w="925" w:type="dxa"/>
            <w:vAlign w:val="center"/>
          </w:tcPr>
          <w:p w14:paraId="637C26DE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proofErr w:type="spellStart"/>
            <w:r w:rsidRPr="000B791D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gb</w:t>
            </w:r>
            <w:proofErr w:type="spellEnd"/>
            <w:r w:rsidRPr="000B791D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.</w:t>
            </w:r>
          </w:p>
        </w:tc>
        <w:tc>
          <w:tcPr>
            <w:tcW w:w="804" w:type="dxa"/>
            <w:vAlign w:val="center"/>
          </w:tcPr>
          <w:p w14:paraId="2CEC037E" w14:textId="77777777" w:rsidR="00FE329C" w:rsidRPr="000B791D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lv-LV"/>
              </w:rPr>
            </w:pPr>
            <w:r w:rsidRPr="000B791D">
              <w:rPr>
                <w:rFonts w:asciiTheme="minorHAnsi" w:hAnsiTheme="minorHAnsi" w:cstheme="minorHAnsi"/>
                <w:sz w:val="22"/>
                <w:szCs w:val="22"/>
                <w:lang w:val="lv-LV"/>
              </w:rPr>
              <w:t>1</w:t>
            </w:r>
          </w:p>
        </w:tc>
        <w:tc>
          <w:tcPr>
            <w:tcW w:w="865" w:type="dxa"/>
            <w:vAlign w:val="center"/>
          </w:tcPr>
          <w:p w14:paraId="754EC160" w14:textId="77777777" w:rsidR="00FE329C" w:rsidRPr="00841BE4" w:rsidRDefault="00FE329C" w:rsidP="00FE329C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  <w:tc>
          <w:tcPr>
            <w:tcW w:w="2219" w:type="dxa"/>
            <w:vAlign w:val="center"/>
          </w:tcPr>
          <w:p w14:paraId="695D8073" w14:textId="77777777" w:rsidR="00FE329C" w:rsidRPr="00841BE4" w:rsidRDefault="00FE329C" w:rsidP="00FE329C">
            <w:pPr>
              <w:ind w:firstLine="0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  <w:lang w:val="lv-LV"/>
              </w:rPr>
            </w:pPr>
          </w:p>
        </w:tc>
      </w:tr>
    </w:tbl>
    <w:p w14:paraId="7B5CA51A" w14:textId="77777777" w:rsidR="00ED584F" w:rsidRPr="005B4AF1" w:rsidRDefault="00ED584F" w:rsidP="00F65742">
      <w:pPr>
        <w:ind w:firstLine="0"/>
        <w:rPr>
          <w:lang w:val="lv-LV"/>
        </w:rPr>
      </w:pPr>
    </w:p>
    <w:sectPr w:rsidR="00ED584F" w:rsidRPr="005B4AF1" w:rsidSect="00364007">
      <w:headerReference w:type="default" r:id="rId14"/>
      <w:footerReference w:type="default" r:id="rId15"/>
      <w:pgSz w:w="16840" w:h="11907" w:orient="landscape" w:code="9"/>
      <w:pgMar w:top="567" w:right="567" w:bottom="567" w:left="567" w:header="851" w:footer="28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1D6A9" w14:textId="77777777" w:rsidR="0096282E" w:rsidRDefault="0096282E" w:rsidP="00B60020">
      <w:r>
        <w:separator/>
      </w:r>
    </w:p>
  </w:endnote>
  <w:endnote w:type="continuationSeparator" w:id="0">
    <w:p w14:paraId="13509B63" w14:textId="77777777" w:rsidR="0096282E" w:rsidRDefault="0096282E" w:rsidP="00B60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773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278"/>
      <w:gridCol w:w="3495"/>
    </w:tblGrid>
    <w:tr w:rsidR="0033691B" w:rsidRPr="0079739F" w14:paraId="141596F9" w14:textId="77777777" w:rsidTr="00E24F88">
      <w:trPr>
        <w:trHeight w:val="401"/>
      </w:trPr>
      <w:tc>
        <w:tcPr>
          <w:tcW w:w="7384" w:type="dxa"/>
          <w:vAlign w:val="center"/>
        </w:tcPr>
        <w:p w14:paraId="05B4418F" w14:textId="77777777" w:rsidR="0033691B" w:rsidRPr="005916C0" w:rsidRDefault="0033691B" w:rsidP="00124609">
          <w:pPr>
            <w:spacing w:line="240" w:lineRule="auto"/>
            <w:ind w:firstLine="0"/>
            <w:jc w:val="left"/>
            <w:rPr>
              <w:rFonts w:ascii="Times New Roman" w:hAnsi="Times New Roman"/>
              <w:caps/>
              <w:sz w:val="16"/>
              <w:szCs w:val="16"/>
              <w:lang w:val="ru-RU" w:eastAsia="en-US"/>
            </w:rPr>
          </w:pPr>
        </w:p>
      </w:tc>
      <w:tc>
        <w:tcPr>
          <w:tcW w:w="3544" w:type="dxa"/>
          <w:vAlign w:val="center"/>
        </w:tcPr>
        <w:p w14:paraId="6F43B8CE" w14:textId="77777777" w:rsidR="0033691B" w:rsidRPr="006709F6" w:rsidRDefault="0033691B" w:rsidP="004709F5">
          <w:pPr>
            <w:spacing w:line="240" w:lineRule="auto"/>
            <w:ind w:firstLine="0"/>
            <w:jc w:val="right"/>
            <w:rPr>
              <w:rFonts w:ascii="Times New Roman" w:hAnsi="Times New Roman"/>
              <w:caps/>
              <w:sz w:val="16"/>
              <w:szCs w:val="16"/>
              <w:lang w:val="lv-LV" w:eastAsia="en-US"/>
            </w:rPr>
          </w:pPr>
          <w:r w:rsidRPr="0079739F">
            <w:rPr>
              <w:sz w:val="16"/>
              <w:szCs w:val="16"/>
            </w:rPr>
            <w:t>Lap</w:t>
          </w:r>
          <w:r>
            <w:rPr>
              <w:sz w:val="16"/>
              <w:szCs w:val="16"/>
              <w:lang w:val="ru-RU"/>
            </w:rPr>
            <w:t>а</w:t>
          </w:r>
          <w:r w:rsidRPr="0079739F">
            <w:rPr>
              <w:sz w:val="16"/>
              <w:szCs w:val="16"/>
            </w:rPr>
            <w:t xml:space="preserve">:    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PAGE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4771B4">
            <w:rPr>
              <w:b/>
              <w:noProof/>
              <w:sz w:val="16"/>
              <w:szCs w:val="16"/>
            </w:rPr>
            <w:t>1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  <w:r w:rsidRPr="008C3022">
            <w:rPr>
              <w:b/>
              <w:sz w:val="16"/>
              <w:szCs w:val="16"/>
            </w:rPr>
            <w:t xml:space="preserve"> /</w:t>
          </w:r>
          <w:r w:rsidRPr="0079739F">
            <w:rPr>
              <w:sz w:val="16"/>
              <w:szCs w:val="16"/>
            </w:rPr>
            <w:t xml:space="preserve">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NUMPAGES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4771B4">
            <w:rPr>
              <w:b/>
              <w:noProof/>
              <w:sz w:val="16"/>
              <w:szCs w:val="16"/>
            </w:rPr>
            <w:t>4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</w:p>
      </w:tc>
    </w:tr>
  </w:tbl>
  <w:p w14:paraId="1B4D83BC" w14:textId="77777777" w:rsidR="0033691B" w:rsidRPr="00F65742" w:rsidRDefault="0033691B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603" w:type="dxa"/>
      <w:tblInd w:w="851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2"/>
      <w:gridCol w:w="7941"/>
    </w:tblGrid>
    <w:tr w:rsidR="0033691B" w:rsidRPr="0079739F" w14:paraId="7E20293B" w14:textId="77777777" w:rsidTr="008A397F">
      <w:trPr>
        <w:trHeight w:val="401"/>
      </w:trPr>
      <w:tc>
        <w:tcPr>
          <w:tcW w:w="6662" w:type="dxa"/>
          <w:vAlign w:val="center"/>
        </w:tcPr>
        <w:p w14:paraId="6CA01F1B" w14:textId="77777777" w:rsidR="0033691B" w:rsidRPr="005916C0" w:rsidRDefault="0033691B" w:rsidP="00124609">
          <w:pPr>
            <w:spacing w:line="240" w:lineRule="auto"/>
            <w:ind w:firstLine="0"/>
            <w:jc w:val="left"/>
            <w:rPr>
              <w:rFonts w:ascii="Times New Roman" w:hAnsi="Times New Roman"/>
              <w:caps/>
              <w:sz w:val="16"/>
              <w:szCs w:val="16"/>
              <w:lang w:val="ru-RU" w:eastAsia="en-US"/>
            </w:rPr>
          </w:pPr>
          <w:r w:rsidRPr="00663506">
            <w:rPr>
              <w:sz w:val="14"/>
              <w:szCs w:val="14"/>
              <w:lang w:val="lv-LV"/>
            </w:rPr>
            <w:t xml:space="preserve">Arhīva Nr.:    </w:t>
          </w:r>
          <w:r w:rsidRPr="00663506">
            <w:rPr>
              <w:sz w:val="14"/>
              <w:szCs w:val="14"/>
              <w:highlight w:val="yellow"/>
              <w:lang w:val="lv-LV"/>
            </w:rPr>
            <w:t>XXXX</w:t>
          </w:r>
          <w:r>
            <w:rPr>
              <w:sz w:val="14"/>
              <w:szCs w:val="14"/>
              <w:lang w:val="lv-LV"/>
            </w:rPr>
            <w:t xml:space="preserve"> </w:t>
          </w:r>
        </w:p>
      </w:tc>
      <w:tc>
        <w:tcPr>
          <w:tcW w:w="7941" w:type="dxa"/>
          <w:vAlign w:val="center"/>
        </w:tcPr>
        <w:p w14:paraId="55D637B5" w14:textId="77777777" w:rsidR="0033691B" w:rsidRPr="008C3022" w:rsidRDefault="0033691B" w:rsidP="00124609">
          <w:pPr>
            <w:spacing w:line="240" w:lineRule="auto"/>
            <w:ind w:firstLine="0"/>
            <w:jc w:val="right"/>
            <w:rPr>
              <w:b/>
              <w:sz w:val="16"/>
              <w:szCs w:val="16"/>
            </w:rPr>
          </w:pPr>
          <w:r w:rsidRPr="0079739F">
            <w:rPr>
              <w:sz w:val="16"/>
              <w:szCs w:val="16"/>
            </w:rPr>
            <w:t>Lap</w:t>
          </w:r>
          <w:r>
            <w:rPr>
              <w:sz w:val="16"/>
              <w:szCs w:val="16"/>
              <w:lang w:val="ru-RU"/>
            </w:rPr>
            <w:t>а</w:t>
          </w:r>
          <w:r w:rsidRPr="0079739F">
            <w:rPr>
              <w:sz w:val="16"/>
              <w:szCs w:val="16"/>
            </w:rPr>
            <w:t xml:space="preserve">/ </w:t>
          </w:r>
          <w:proofErr w:type="spellStart"/>
          <w:r w:rsidRPr="0079739F">
            <w:rPr>
              <w:sz w:val="16"/>
              <w:szCs w:val="16"/>
            </w:rPr>
            <w:t>lapu</w:t>
          </w:r>
          <w:proofErr w:type="spellEnd"/>
          <w:r w:rsidRPr="0079739F">
            <w:rPr>
              <w:sz w:val="16"/>
              <w:szCs w:val="16"/>
            </w:rPr>
            <w:t xml:space="preserve"> sk.:    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PAGE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>
            <w:rPr>
              <w:b/>
              <w:noProof/>
              <w:sz w:val="16"/>
              <w:szCs w:val="16"/>
            </w:rPr>
            <w:t>1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  <w:r w:rsidRPr="008C3022">
            <w:rPr>
              <w:b/>
              <w:sz w:val="16"/>
              <w:szCs w:val="16"/>
            </w:rPr>
            <w:t xml:space="preserve"> /</w:t>
          </w:r>
          <w:r w:rsidRPr="0079739F">
            <w:rPr>
              <w:sz w:val="16"/>
              <w:szCs w:val="16"/>
            </w:rPr>
            <w:t xml:space="preserve">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NUMPAGES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4771B4">
            <w:rPr>
              <w:b/>
              <w:noProof/>
              <w:sz w:val="16"/>
              <w:szCs w:val="16"/>
            </w:rPr>
            <w:t>4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</w:p>
        <w:p w14:paraId="1623FFFC" w14:textId="77777777" w:rsidR="0033691B" w:rsidRPr="006709F6" w:rsidRDefault="0033691B" w:rsidP="00692C2A">
          <w:pPr>
            <w:spacing w:line="240" w:lineRule="auto"/>
            <w:ind w:left="5523" w:firstLine="0"/>
            <w:jc w:val="center"/>
            <w:rPr>
              <w:rFonts w:ascii="Times New Roman" w:hAnsi="Times New Roman"/>
              <w:caps/>
              <w:sz w:val="16"/>
              <w:szCs w:val="16"/>
              <w:lang w:val="lv-LV" w:eastAsia="en-US"/>
            </w:rPr>
          </w:pPr>
          <w:r>
            <w:rPr>
              <w:sz w:val="16"/>
              <w:szCs w:val="16"/>
              <w:lang w:val="lv-LV"/>
            </w:rPr>
            <w:t>Caurejošais Nr.:</w:t>
          </w:r>
        </w:p>
      </w:tc>
    </w:tr>
  </w:tbl>
  <w:p w14:paraId="32DAAF99" w14:textId="77777777" w:rsidR="0033691B" w:rsidRPr="00AB6482" w:rsidRDefault="0033691B" w:rsidP="00AB6482">
    <w:pPr>
      <w:pStyle w:val="Footer"/>
      <w:ind w:firstLin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5484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940"/>
      <w:gridCol w:w="3544"/>
    </w:tblGrid>
    <w:tr w:rsidR="0033691B" w:rsidRPr="0079739F" w14:paraId="5965BE97" w14:textId="77777777" w:rsidTr="00841BE4">
      <w:trPr>
        <w:trHeight w:val="401"/>
      </w:trPr>
      <w:tc>
        <w:tcPr>
          <w:tcW w:w="11940" w:type="dxa"/>
          <w:vAlign w:val="center"/>
        </w:tcPr>
        <w:p w14:paraId="0B50FF1A" w14:textId="77777777" w:rsidR="0033691B" w:rsidRPr="005916C0" w:rsidRDefault="0033691B" w:rsidP="00124609">
          <w:pPr>
            <w:spacing w:line="240" w:lineRule="auto"/>
            <w:ind w:firstLine="0"/>
            <w:jc w:val="left"/>
            <w:rPr>
              <w:rFonts w:ascii="Times New Roman" w:hAnsi="Times New Roman"/>
              <w:caps/>
              <w:sz w:val="16"/>
              <w:szCs w:val="16"/>
              <w:lang w:val="ru-RU" w:eastAsia="en-US"/>
            </w:rPr>
          </w:pPr>
        </w:p>
      </w:tc>
      <w:tc>
        <w:tcPr>
          <w:tcW w:w="3544" w:type="dxa"/>
          <w:vAlign w:val="center"/>
        </w:tcPr>
        <w:p w14:paraId="3D574E5B" w14:textId="77777777" w:rsidR="0033691B" w:rsidRPr="006709F6" w:rsidRDefault="0033691B" w:rsidP="004709F5">
          <w:pPr>
            <w:spacing w:line="240" w:lineRule="auto"/>
            <w:ind w:firstLine="0"/>
            <w:jc w:val="right"/>
            <w:rPr>
              <w:rFonts w:ascii="Times New Roman" w:hAnsi="Times New Roman"/>
              <w:caps/>
              <w:sz w:val="16"/>
              <w:szCs w:val="16"/>
              <w:lang w:val="lv-LV" w:eastAsia="en-US"/>
            </w:rPr>
          </w:pPr>
          <w:r w:rsidRPr="0079739F">
            <w:rPr>
              <w:sz w:val="16"/>
              <w:szCs w:val="16"/>
            </w:rPr>
            <w:t>Lap</w:t>
          </w:r>
          <w:r>
            <w:rPr>
              <w:sz w:val="16"/>
              <w:szCs w:val="16"/>
              <w:lang w:val="ru-RU"/>
            </w:rPr>
            <w:t>а</w:t>
          </w:r>
          <w:r w:rsidRPr="0079739F">
            <w:rPr>
              <w:sz w:val="16"/>
              <w:szCs w:val="16"/>
            </w:rPr>
            <w:t xml:space="preserve">:    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PAGE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4771B4">
            <w:rPr>
              <w:b/>
              <w:noProof/>
              <w:sz w:val="16"/>
              <w:szCs w:val="16"/>
            </w:rPr>
            <w:t>4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  <w:r w:rsidRPr="008C3022">
            <w:rPr>
              <w:b/>
              <w:sz w:val="16"/>
              <w:szCs w:val="16"/>
            </w:rPr>
            <w:t xml:space="preserve"> /</w:t>
          </w:r>
          <w:r w:rsidRPr="0079739F">
            <w:rPr>
              <w:sz w:val="16"/>
              <w:szCs w:val="16"/>
            </w:rPr>
            <w:t xml:space="preserve">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NUMPAGES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4771B4">
            <w:rPr>
              <w:b/>
              <w:noProof/>
              <w:sz w:val="16"/>
              <w:szCs w:val="16"/>
            </w:rPr>
            <w:t>4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</w:p>
      </w:tc>
    </w:tr>
  </w:tbl>
  <w:p w14:paraId="2F4D9646" w14:textId="77777777" w:rsidR="0033691B" w:rsidRPr="00F65742" w:rsidRDefault="0033691B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39E10" w14:textId="77777777" w:rsidR="0096282E" w:rsidRDefault="0096282E" w:rsidP="00B60020">
      <w:r>
        <w:separator/>
      </w:r>
    </w:p>
  </w:footnote>
  <w:footnote w:type="continuationSeparator" w:id="0">
    <w:p w14:paraId="1F891807" w14:textId="77777777" w:rsidR="0096282E" w:rsidRDefault="0096282E" w:rsidP="00B60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820" w:type="dxa"/>
      <w:tblInd w:w="68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ook w:val="04A0" w:firstRow="1" w:lastRow="0" w:firstColumn="1" w:lastColumn="0" w:noHBand="0" w:noVBand="1"/>
    </w:tblPr>
    <w:tblGrid>
      <w:gridCol w:w="1858"/>
      <w:gridCol w:w="9742"/>
      <w:gridCol w:w="728"/>
      <w:gridCol w:w="2492"/>
    </w:tblGrid>
    <w:tr w:rsidR="0033691B" w:rsidRPr="00981A83" w14:paraId="4D7BCB03" w14:textId="77777777" w:rsidTr="008A397F">
      <w:trPr>
        <w:trHeight w:val="841"/>
      </w:trPr>
      <w:tc>
        <w:tcPr>
          <w:tcW w:w="1858" w:type="dxa"/>
        </w:tcPr>
        <w:p w14:paraId="7187F1E6" w14:textId="77777777" w:rsidR="0033691B" w:rsidRPr="00A00260" w:rsidRDefault="0033691B" w:rsidP="007753AC">
          <w:pPr>
            <w:pStyle w:val="Header"/>
            <w:spacing w:line="240" w:lineRule="auto"/>
            <w:ind w:firstLine="0"/>
            <w:jc w:val="center"/>
            <w:rPr>
              <w:rFonts w:cs="Arial"/>
              <w:sz w:val="12"/>
              <w:szCs w:val="12"/>
              <w:lang w:val="ru-RU"/>
            </w:rPr>
          </w:pPr>
          <w:r>
            <w:rPr>
              <w:rFonts w:cs="Arial"/>
              <w:noProof/>
              <w:sz w:val="12"/>
              <w:szCs w:val="12"/>
              <w:lang w:val="ru-RU"/>
            </w:rPr>
            <w:drawing>
              <wp:anchor distT="0" distB="0" distL="114300" distR="114300" simplePos="0" relativeHeight="251666432" behindDoc="0" locked="0" layoutInCell="1" allowOverlap="1" wp14:anchorId="09C8E396" wp14:editId="7ACFB3BA">
                <wp:simplePos x="0" y="0"/>
                <wp:positionH relativeFrom="page">
                  <wp:posOffset>216183</wp:posOffset>
                </wp:positionH>
                <wp:positionV relativeFrom="page">
                  <wp:posOffset>28359</wp:posOffset>
                </wp:positionV>
                <wp:extent cx="754887" cy="252000"/>
                <wp:effectExtent l="0" t="0" r="7620" b="0"/>
                <wp:wrapNone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549"/>
                        <a:stretch/>
                      </pic:blipFill>
                      <pic:spPr bwMode="auto">
                        <a:xfrm>
                          <a:off x="0" y="0"/>
                          <a:ext cx="754887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noProof/>
              <w:sz w:val="20"/>
              <w:lang w:val="ru-RU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0D2EE1CB" wp14:editId="5A98E450">
                    <wp:simplePos x="0" y="0"/>
                    <wp:positionH relativeFrom="margin">
                      <wp:posOffset>-22549</wp:posOffset>
                    </wp:positionH>
                    <wp:positionV relativeFrom="paragraph">
                      <wp:posOffset>297937</wp:posOffset>
                    </wp:positionV>
                    <wp:extent cx="1023162" cy="233635"/>
                    <wp:effectExtent l="0" t="0" r="5715" b="14605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23162" cy="2336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A312DA3" w14:textId="77777777" w:rsidR="0033691B" w:rsidRPr="002E15BE" w:rsidRDefault="0033691B" w:rsidP="007753AC">
                                <w:pPr>
                                  <w:ind w:firstLine="0"/>
                                  <w:jc w:val="center"/>
                                  <w:rPr>
                                    <w:rFonts w:ascii="Arial Narrow" w:hAnsi="Arial Narrow" w:cs="Arial"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2E15BE">
                                  <w:rPr>
                                    <w:rFonts w:ascii="Arial Narrow" w:hAnsi="Arial Narrow" w:cs="Arial"/>
                                    <w:sz w:val="16"/>
                                    <w:szCs w:val="16"/>
                                    <w:lang w:val="lv-LV"/>
                                  </w:rPr>
                                  <w:t>SIA “VK Terminal Services”</w:t>
                                </w:r>
                              </w:p>
                              <w:p w14:paraId="4BB0AD3E" w14:textId="77777777" w:rsidR="0033691B" w:rsidRPr="002E15BE" w:rsidRDefault="0033691B" w:rsidP="007753AC">
                                <w:pPr>
                                  <w:ind w:firstLine="0"/>
                                  <w:jc w:val="center"/>
                                  <w:rPr>
                                    <w:rFonts w:ascii="Arial Narrow" w:hAnsi="Arial Narrow"/>
                                    <w:sz w:val="12"/>
                                    <w:szCs w:val="12"/>
                                    <w:lang w:val="lv-LV"/>
                                  </w:rPr>
                                </w:pPr>
                                <w:r w:rsidRPr="002E15BE">
                                  <w:rPr>
                                    <w:rFonts w:ascii="Arial Narrow" w:hAnsi="Arial Narrow" w:cs="Arial"/>
                                    <w:sz w:val="12"/>
                                    <w:szCs w:val="12"/>
                                    <w:lang w:val="lv-LV"/>
                                  </w:rPr>
                                  <w:t>Reģ</w:t>
                                </w:r>
                                <w:r>
                                  <w:rPr>
                                    <w:rFonts w:ascii="Arial Narrow" w:hAnsi="Arial Narrow" w:cs="Arial"/>
                                    <w:sz w:val="12"/>
                                    <w:szCs w:val="12"/>
                                    <w:lang w:val="lv-LV"/>
                                  </w:rPr>
                                  <w:t>istrācijas Nr.</w:t>
                                </w:r>
                                <w:r w:rsidRPr="002E15BE">
                                  <w:rPr>
                                    <w:rFonts w:ascii="Arial Narrow" w:hAnsi="Arial Narrow" w:cs="Arial"/>
                                    <w:sz w:val="12"/>
                                    <w:szCs w:val="12"/>
                                    <w:lang w:val="lv-LV"/>
                                  </w:rPr>
                                  <w:t>40003885483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C3B9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0;text-align:left;margin-left:-1.8pt;margin-top:23.45pt;width:80.55pt;height:18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" filled="f" stroked="f" strokeweight=".5pt">
                    <v:textbox inset="0,0,0,0">
                      <w:txbxContent>
                        <w:p w:rsidR="0033691B" w:rsidRPr="002E15BE" w:rsidRDefault="0033691B" w:rsidP="007753AC">
                          <w:pPr>
                            <w:ind w:firstLine="0"/>
                            <w:jc w:val="center"/>
                            <w:rPr>
                              <w:rFonts w:ascii="Arial Narrow" w:hAnsi="Arial Narrow" w:cs="Arial"/>
                              <w:sz w:val="16"/>
                              <w:szCs w:val="16"/>
                              <w:lang w:val="lv-LV"/>
                            </w:rPr>
                          </w:pPr>
                          <w:r w:rsidRPr="002E15BE">
                            <w:rPr>
                              <w:rFonts w:ascii="Arial Narrow" w:hAnsi="Arial Narrow" w:cs="Arial"/>
                              <w:sz w:val="16"/>
                              <w:szCs w:val="16"/>
                              <w:lang w:val="lv-LV"/>
                            </w:rPr>
                            <w:t>SIA “VK Terminal Services”</w:t>
                          </w:r>
                        </w:p>
                        <w:p w:rsidR="0033691B" w:rsidRPr="002E15BE" w:rsidRDefault="0033691B" w:rsidP="007753AC">
                          <w:pPr>
                            <w:ind w:firstLine="0"/>
                            <w:jc w:val="center"/>
                            <w:rPr>
                              <w:rFonts w:ascii="Arial Narrow" w:hAnsi="Arial Narrow"/>
                              <w:sz w:val="12"/>
                              <w:szCs w:val="12"/>
                              <w:lang w:val="lv-LV"/>
                            </w:rPr>
                          </w:pPr>
                          <w:r w:rsidRPr="002E15BE">
                            <w:rPr>
                              <w:rFonts w:ascii="Arial Narrow" w:hAnsi="Arial Narrow" w:cs="Arial"/>
                              <w:sz w:val="12"/>
                              <w:szCs w:val="12"/>
                              <w:lang w:val="lv-LV"/>
                            </w:rPr>
                            <w:t>Reģ</w:t>
                          </w:r>
                          <w:r>
                            <w:rPr>
                              <w:rFonts w:ascii="Arial Narrow" w:hAnsi="Arial Narrow" w:cs="Arial"/>
                              <w:sz w:val="12"/>
                              <w:szCs w:val="12"/>
                              <w:lang w:val="lv-LV"/>
                            </w:rPr>
                            <w:t>istrācijas Nr.</w:t>
                          </w:r>
                          <w:r w:rsidRPr="002E15BE">
                            <w:rPr>
                              <w:rFonts w:ascii="Arial Narrow" w:hAnsi="Arial Narrow" w:cs="Arial"/>
                              <w:sz w:val="12"/>
                              <w:szCs w:val="12"/>
                              <w:lang w:val="lv-LV"/>
                            </w:rPr>
                            <w:t>40003885483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9742" w:type="dxa"/>
          <w:vAlign w:val="center"/>
        </w:tcPr>
        <w:p w14:paraId="07580223" w14:textId="77777777" w:rsidR="0033691B" w:rsidRPr="00537C42" w:rsidRDefault="0033691B" w:rsidP="007753AC">
          <w:pPr>
            <w:ind w:firstLine="0"/>
            <w:jc w:val="center"/>
            <w:rPr>
              <w:lang w:val="ru-RU"/>
            </w:rPr>
          </w:pPr>
          <w:r w:rsidRPr="00125B05">
            <w:rPr>
              <w:rFonts w:cs="Arial"/>
              <w:noProof/>
              <w:sz w:val="18"/>
              <w:szCs w:val="18"/>
              <w:lang w:val="lv-LV" w:eastAsia="en-US"/>
            </w:rPr>
            <w:t>Naftas produktu tvaiku savākšanas</w:t>
          </w:r>
          <w:r>
            <w:rPr>
              <w:rFonts w:cs="Arial"/>
              <w:noProof/>
              <w:sz w:val="18"/>
              <w:szCs w:val="18"/>
              <w:lang w:val="lv-LV" w:eastAsia="en-US"/>
            </w:rPr>
            <w:t xml:space="preserve"> </w:t>
          </w:r>
          <w:r w:rsidRPr="00125B05">
            <w:rPr>
              <w:rFonts w:cs="Arial"/>
              <w:noProof/>
              <w:sz w:val="18"/>
              <w:szCs w:val="18"/>
              <w:lang w:val="lv-LV" w:eastAsia="en-US"/>
            </w:rPr>
            <w:t>cauruļvads no esošajiem vakuuma sūkņiem līdz</w:t>
          </w:r>
          <w:r>
            <w:rPr>
              <w:rFonts w:cs="Arial"/>
              <w:noProof/>
              <w:sz w:val="18"/>
              <w:szCs w:val="18"/>
              <w:lang w:val="lv-LV" w:eastAsia="en-US"/>
            </w:rPr>
            <w:t xml:space="preserve"> </w:t>
          </w:r>
          <w:r w:rsidRPr="00125B05">
            <w:rPr>
              <w:rFonts w:cs="Arial"/>
              <w:noProof/>
              <w:sz w:val="18"/>
              <w:szCs w:val="18"/>
              <w:lang w:val="lv-LV" w:eastAsia="en-US"/>
            </w:rPr>
            <w:t>piestātnei Nr.35</w:t>
          </w:r>
          <w:r w:rsidRPr="00537C42">
            <w:rPr>
              <w:lang w:val="ru-RU"/>
            </w:rPr>
            <w:t xml:space="preserve"> </w:t>
          </w:r>
        </w:p>
        <w:p w14:paraId="5656BCAC" w14:textId="77777777" w:rsidR="0033691B" w:rsidRPr="00761EA1" w:rsidRDefault="0033691B" w:rsidP="007753AC">
          <w:pPr>
            <w:spacing w:line="240" w:lineRule="auto"/>
            <w:ind w:left="34" w:hanging="34"/>
            <w:jc w:val="center"/>
            <w:rPr>
              <w:rFonts w:cs="Arial"/>
              <w:sz w:val="20"/>
              <w:lang w:val="lv-LV"/>
            </w:rPr>
          </w:pPr>
          <w:r w:rsidRPr="000A2428">
            <w:rPr>
              <w:rFonts w:cs="Arial"/>
              <w:noProof/>
              <w:sz w:val="18"/>
              <w:szCs w:val="18"/>
              <w:lang w:val="lv-LV" w:eastAsia="en-US"/>
            </w:rPr>
            <w:t>Ventspilī, Dzintaru ielā 66</w:t>
          </w:r>
        </w:p>
      </w:tc>
      <w:tc>
        <w:tcPr>
          <w:tcW w:w="3220" w:type="dxa"/>
          <w:gridSpan w:val="2"/>
          <w:vAlign w:val="center"/>
        </w:tcPr>
        <w:p w14:paraId="58910905" w14:textId="77777777" w:rsidR="0033691B" w:rsidRPr="00D353C6" w:rsidRDefault="0033691B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>Pas</w:t>
          </w:r>
          <w:r>
            <w:rPr>
              <w:rFonts w:cs="Arial"/>
              <w:sz w:val="14"/>
              <w:szCs w:val="14"/>
              <w:lang w:val="lv-LV"/>
            </w:rPr>
            <w:t xml:space="preserve">ūtījuma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Nr.: </w:t>
          </w:r>
          <w:r>
            <w:rPr>
              <w:rFonts w:cs="Arial"/>
              <w:sz w:val="14"/>
              <w:szCs w:val="14"/>
              <w:lang w:val="lv-LV"/>
            </w:rPr>
            <w:t xml:space="preserve">    </w:t>
          </w:r>
          <w:r w:rsidRPr="00D353C6">
            <w:rPr>
              <w:rFonts w:cs="Arial"/>
              <w:sz w:val="14"/>
              <w:szCs w:val="14"/>
              <w:lang w:val="lv-LV"/>
            </w:rPr>
            <w:t>V</w:t>
          </w:r>
          <w:r>
            <w:rPr>
              <w:rFonts w:cs="Arial"/>
              <w:sz w:val="14"/>
              <w:szCs w:val="14"/>
              <w:lang w:val="lv-LV"/>
            </w:rPr>
            <w:t>K</w:t>
          </w:r>
          <w:r w:rsidRPr="00D353C6">
            <w:rPr>
              <w:rFonts w:cs="Arial"/>
              <w:sz w:val="14"/>
              <w:szCs w:val="14"/>
              <w:lang w:val="lv-LV"/>
            </w:rPr>
            <w:t>-</w:t>
          </w:r>
          <w:r>
            <w:rPr>
              <w:rFonts w:cs="Arial"/>
              <w:sz w:val="14"/>
              <w:szCs w:val="14"/>
              <w:lang w:val="lv-LV"/>
            </w:rPr>
            <w:t>010818</w:t>
          </w:r>
        </w:p>
        <w:p w14:paraId="4F13EC4B" w14:textId="77777777" w:rsidR="0033691B" w:rsidRPr="00D353C6" w:rsidRDefault="0033691B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>
            <w:rPr>
              <w:rFonts w:cs="Arial"/>
              <w:sz w:val="14"/>
              <w:szCs w:val="14"/>
              <w:lang w:val="lv-LV"/>
            </w:rPr>
            <w:t>Ieceres dok.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: </w:t>
          </w:r>
          <w:r>
            <w:rPr>
              <w:rFonts w:cs="Arial"/>
              <w:sz w:val="14"/>
              <w:szCs w:val="14"/>
              <w:lang w:val="lv-LV"/>
            </w:rPr>
            <w:t xml:space="preserve">  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 </w:t>
          </w:r>
          <w:r>
            <w:rPr>
              <w:rFonts w:cs="Arial"/>
              <w:sz w:val="14"/>
              <w:szCs w:val="14"/>
              <w:lang w:val="lv-LV"/>
            </w:rPr>
            <w:t xml:space="preserve">    B</w:t>
          </w:r>
          <w:r w:rsidRPr="00D353C6">
            <w:rPr>
              <w:rFonts w:cs="Arial"/>
              <w:sz w:val="14"/>
              <w:szCs w:val="14"/>
              <w:lang w:val="lv-LV"/>
            </w:rPr>
            <w:t>P</w:t>
          </w:r>
        </w:p>
        <w:p w14:paraId="4A5CCD2A" w14:textId="77777777" w:rsidR="0033691B" w:rsidRPr="00D353C6" w:rsidRDefault="0033691B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>Objekta</w:t>
          </w:r>
          <w:r>
            <w:rPr>
              <w:rFonts w:cs="Arial"/>
              <w:sz w:val="14"/>
              <w:szCs w:val="14"/>
              <w:lang w:val="lv-LV"/>
            </w:rPr>
            <w:t xml:space="preserve"> </w:t>
          </w:r>
          <w:r w:rsidRPr="00D353C6">
            <w:rPr>
              <w:rFonts w:cs="Arial"/>
              <w:sz w:val="14"/>
              <w:szCs w:val="14"/>
              <w:lang w:val="lv-LV"/>
            </w:rPr>
            <w:t>Nr.:</w:t>
          </w:r>
          <w:r>
            <w:rPr>
              <w:rFonts w:cs="Arial"/>
              <w:sz w:val="14"/>
              <w:szCs w:val="14"/>
              <w:lang w:val="lv-LV"/>
            </w:rPr>
            <w:t xml:space="preserve">         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 - </w:t>
          </w:r>
        </w:p>
        <w:p w14:paraId="6537AEE1" w14:textId="77777777" w:rsidR="0033691B" w:rsidRPr="00D353C6" w:rsidRDefault="0033691B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>Marka</w:t>
          </w:r>
          <w:r>
            <w:rPr>
              <w:rFonts w:cs="Arial"/>
              <w:sz w:val="14"/>
              <w:szCs w:val="14"/>
              <w:lang w:val="lv-LV"/>
            </w:rPr>
            <w:t>-Kārtas Nr.</w:t>
          </w:r>
          <w:r w:rsidRPr="00D353C6">
            <w:rPr>
              <w:rFonts w:cs="Arial"/>
              <w:sz w:val="14"/>
              <w:szCs w:val="14"/>
              <w:lang w:val="lv-LV"/>
            </w:rPr>
            <w:t>: T</w:t>
          </w:r>
          <w:r>
            <w:rPr>
              <w:rFonts w:cs="Arial"/>
              <w:sz w:val="14"/>
              <w:szCs w:val="14"/>
              <w:lang w:val="lv-LV"/>
            </w:rPr>
            <w:t>N-IS</w:t>
          </w:r>
        </w:p>
        <w:p w14:paraId="243CD9C9" w14:textId="77777777" w:rsidR="0033691B" w:rsidRPr="00981A83" w:rsidRDefault="0033691B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b/>
              <w:sz w:val="20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 xml:space="preserve">Datums:       </w:t>
          </w:r>
          <w:r>
            <w:rPr>
              <w:rFonts w:cs="Arial"/>
              <w:sz w:val="14"/>
              <w:szCs w:val="14"/>
              <w:lang w:val="lv-LV"/>
            </w:rPr>
            <w:t xml:space="preserve">    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 </w:t>
          </w:r>
          <w:r>
            <w:rPr>
              <w:rFonts w:cs="Arial"/>
              <w:sz w:val="14"/>
              <w:szCs w:val="14"/>
              <w:lang w:val="lv-LV"/>
            </w:rPr>
            <w:t xml:space="preserve">   10.09.2018.</w:t>
          </w:r>
        </w:p>
      </w:tc>
    </w:tr>
    <w:tr w:rsidR="0033691B" w:rsidRPr="00537C42" w14:paraId="0C812B3C" w14:textId="77777777" w:rsidTr="008A397F">
      <w:trPr>
        <w:trHeight w:val="107"/>
      </w:trPr>
      <w:tc>
        <w:tcPr>
          <w:tcW w:w="1858" w:type="dxa"/>
          <w:vAlign w:val="center"/>
        </w:tcPr>
        <w:p w14:paraId="21280783" w14:textId="77777777" w:rsidR="0033691B" w:rsidRPr="00A00260" w:rsidRDefault="0033691B" w:rsidP="007753AC">
          <w:pPr>
            <w:pStyle w:val="Header"/>
            <w:spacing w:line="240" w:lineRule="auto"/>
            <w:ind w:firstLine="0"/>
            <w:jc w:val="left"/>
            <w:rPr>
              <w:rFonts w:cs="Arial"/>
              <w:noProof/>
              <w:sz w:val="16"/>
              <w:szCs w:val="16"/>
              <w:lang w:val="lv-LV"/>
            </w:rPr>
          </w:pPr>
          <w:r w:rsidRPr="00197E5C">
            <w:rPr>
              <w:rFonts w:cs="Arial"/>
              <w:noProof/>
              <w:sz w:val="20"/>
              <w:lang w:val="ru-RU"/>
            </w:rPr>
            <w:drawing>
              <wp:anchor distT="0" distB="0" distL="114300" distR="114300" simplePos="0" relativeHeight="251668480" behindDoc="0" locked="0" layoutInCell="1" allowOverlap="1" wp14:anchorId="367BBA6A" wp14:editId="43AB36D2">
                <wp:simplePos x="0" y="0"/>
                <wp:positionH relativeFrom="column">
                  <wp:posOffset>226060</wp:posOffset>
                </wp:positionH>
                <wp:positionV relativeFrom="paragraph">
                  <wp:posOffset>37465</wp:posOffset>
                </wp:positionV>
                <wp:extent cx="662305" cy="197485"/>
                <wp:effectExtent l="0" t="0" r="4445" b="0"/>
                <wp:wrapNone/>
                <wp:docPr id="24" name="Picture 24" descr="Олим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Олимп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3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noProof/>
              <w:sz w:val="20"/>
              <w:lang w:val="ru-RU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0" wp14:anchorId="1A62E69D" wp14:editId="5F35E415">
                    <wp:simplePos x="0" y="0"/>
                    <wp:positionH relativeFrom="page">
                      <wp:posOffset>-635</wp:posOffset>
                    </wp:positionH>
                    <wp:positionV relativeFrom="page">
                      <wp:posOffset>226060</wp:posOffset>
                    </wp:positionV>
                    <wp:extent cx="1172845" cy="259080"/>
                    <wp:effectExtent l="0" t="0" r="8255" b="7620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173120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2A8A3A7F" w14:textId="77777777" w:rsidR="0033691B" w:rsidRPr="002E15BE" w:rsidRDefault="0033691B" w:rsidP="007753AC">
                                <w:pPr>
                                  <w:spacing w:line="216" w:lineRule="auto"/>
                                  <w:ind w:firstLine="0"/>
                                  <w:jc w:val="center"/>
                                  <w:rPr>
                                    <w:rFonts w:ascii="Arial Narrow" w:hAnsi="Arial Narrow" w:cs="Arial"/>
                                    <w:noProof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2E15BE">
                                  <w:rPr>
                                    <w:rFonts w:ascii="Arial Narrow" w:hAnsi="Arial Narrow" w:cs="Arial"/>
                                    <w:noProof/>
                                    <w:sz w:val="16"/>
                                    <w:szCs w:val="16"/>
                                    <w:lang w:val="lv-LV"/>
                                  </w:rPr>
                                  <w:t>SIA “Olimps”</w:t>
                                </w:r>
                              </w:p>
                              <w:p w14:paraId="13F2D974" w14:textId="77777777" w:rsidR="0033691B" w:rsidRPr="00BD06D0" w:rsidRDefault="0033691B" w:rsidP="007753AC">
                                <w:pPr>
                                  <w:spacing w:line="216" w:lineRule="auto"/>
                                  <w:ind w:firstLine="0"/>
                                  <w:jc w:val="center"/>
                                  <w:rPr>
                                    <w:rFonts w:ascii="Arial Narrow" w:hAnsi="Arial Narrow"/>
                                    <w:sz w:val="12"/>
                                    <w:szCs w:val="12"/>
                                  </w:rPr>
                                </w:pPr>
                                <w:r w:rsidRPr="00BD06D0">
                                  <w:rPr>
                                    <w:rFonts w:ascii="Arial Narrow" w:hAnsi="Arial Narrow" w:cs="Arial"/>
                                    <w:noProof/>
                                    <w:sz w:val="12"/>
                                    <w:szCs w:val="12"/>
                                    <w:lang w:val="lv-LV"/>
                                  </w:rPr>
                                  <w:t>būvkomersanta reģistrāijas</w:t>
                                </w:r>
                                <w:r>
                                  <w:rPr>
                                    <w:rFonts w:ascii="Arial Narrow" w:hAnsi="Arial Narrow" w:cs="Arial"/>
                                    <w:noProof/>
                                    <w:sz w:val="12"/>
                                    <w:szCs w:val="12"/>
                                    <w:lang w:val="lv-LV"/>
                                  </w:rPr>
                                  <w:t xml:space="preserve"> Nr.</w:t>
                                </w:r>
                                <w:r w:rsidRPr="00BD06D0">
                                  <w:rPr>
                                    <w:rFonts w:ascii="Arial Narrow" w:hAnsi="Arial Narrow" w:cs="Arial"/>
                                    <w:noProof/>
                                    <w:sz w:val="12"/>
                                    <w:szCs w:val="12"/>
                                    <w:lang w:val="lv-LV"/>
                                  </w:rPr>
                                  <w:t>0141-R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22AA64" id="Text Box 5" o:spid="_x0000_s1030" type="#_x0000_t202" style="position:absolute;margin-left:-.05pt;margin-top:17.8pt;width:92.35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" o:allowoverlap="f" filled="f" stroked="f" strokeweight=".5pt">
                    <v:textbox inset="0,0,0,0">
                      <w:txbxContent>
                        <w:p w:rsidR="0033691B" w:rsidRPr="002E15BE" w:rsidRDefault="0033691B" w:rsidP="007753AC">
                          <w:pPr>
                            <w:spacing w:line="216" w:lineRule="auto"/>
                            <w:ind w:firstLine="0"/>
                            <w:jc w:val="center"/>
                            <w:rPr>
                              <w:rFonts w:ascii="Arial Narrow" w:hAnsi="Arial Narrow" w:cs="Arial"/>
                              <w:noProof/>
                              <w:sz w:val="16"/>
                              <w:szCs w:val="16"/>
                              <w:lang w:val="lv-LV"/>
                            </w:rPr>
                          </w:pPr>
                          <w:r w:rsidRPr="002E15BE">
                            <w:rPr>
                              <w:rFonts w:ascii="Arial Narrow" w:hAnsi="Arial Narrow" w:cs="Arial"/>
                              <w:noProof/>
                              <w:sz w:val="16"/>
                              <w:szCs w:val="16"/>
                              <w:lang w:val="lv-LV"/>
                            </w:rPr>
                            <w:t>SIA “Olimps”</w:t>
                          </w:r>
                        </w:p>
                        <w:p w:rsidR="0033691B" w:rsidRPr="00BD06D0" w:rsidRDefault="0033691B" w:rsidP="007753AC">
                          <w:pPr>
                            <w:spacing w:line="216" w:lineRule="auto"/>
                            <w:ind w:firstLine="0"/>
                            <w:jc w:val="center"/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r w:rsidRPr="00BD06D0">
                            <w:rPr>
                              <w:rFonts w:ascii="Arial Narrow" w:hAnsi="Arial Narrow" w:cs="Arial"/>
                              <w:noProof/>
                              <w:sz w:val="12"/>
                              <w:szCs w:val="12"/>
                              <w:lang w:val="lv-LV"/>
                            </w:rPr>
                            <w:t>būvkomersanta reģistrāijas</w:t>
                          </w:r>
                          <w:r>
                            <w:rPr>
                              <w:rFonts w:ascii="Arial Narrow" w:hAnsi="Arial Narrow" w:cs="Arial"/>
                              <w:noProof/>
                              <w:sz w:val="12"/>
                              <w:szCs w:val="12"/>
                              <w:lang w:val="lv-LV"/>
                            </w:rPr>
                            <w:t xml:space="preserve"> Nr.</w:t>
                          </w:r>
                          <w:r w:rsidRPr="00BD06D0">
                            <w:rPr>
                              <w:rFonts w:ascii="Arial Narrow" w:hAnsi="Arial Narrow" w:cs="Arial"/>
                              <w:noProof/>
                              <w:sz w:val="12"/>
                              <w:szCs w:val="12"/>
                              <w:lang w:val="lv-LV"/>
                            </w:rPr>
                            <w:t>0141-R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9742" w:type="dxa"/>
          <w:vAlign w:val="center"/>
        </w:tcPr>
        <w:p w14:paraId="17B4E2C4" w14:textId="77777777" w:rsidR="0033691B" w:rsidRPr="007753AC" w:rsidRDefault="0033691B" w:rsidP="008A397F">
          <w:pPr>
            <w:pStyle w:val="Header"/>
            <w:spacing w:before="240" w:after="240" w:line="240" w:lineRule="auto"/>
            <w:ind w:firstLine="0"/>
            <w:jc w:val="center"/>
            <w:rPr>
              <w:rFonts w:cs="Arial"/>
              <w:b/>
              <w:noProof/>
              <w:szCs w:val="24"/>
              <w:lang w:val="lv-LV" w:eastAsia="en-US"/>
            </w:rPr>
          </w:pPr>
          <w:r w:rsidRPr="007753AC">
            <w:rPr>
              <w:rFonts w:cs="Arial"/>
              <w:b/>
              <w:noProof/>
              <w:szCs w:val="24"/>
              <w:lang w:val="lv-LV" w:eastAsia="en-US"/>
            </w:rPr>
            <w:t>Iekārtu, izstrādājumu un materiālu specifikācija</w:t>
          </w:r>
        </w:p>
      </w:tc>
      <w:tc>
        <w:tcPr>
          <w:tcW w:w="728" w:type="dxa"/>
          <w:vAlign w:val="center"/>
        </w:tcPr>
        <w:p w14:paraId="116C3932" w14:textId="77777777" w:rsidR="0033691B" w:rsidRPr="00981A83" w:rsidRDefault="0033691B" w:rsidP="007753AC">
          <w:pPr>
            <w:pStyle w:val="Header"/>
            <w:spacing w:line="240" w:lineRule="auto"/>
            <w:ind w:firstLine="0"/>
            <w:jc w:val="left"/>
            <w:rPr>
              <w:rFonts w:cs="Arial"/>
              <w:sz w:val="16"/>
              <w:szCs w:val="16"/>
              <w:lang w:val="lv-LV"/>
            </w:rPr>
          </w:pPr>
          <w:proofErr w:type="spellStart"/>
          <w:r>
            <w:rPr>
              <w:rFonts w:cs="Arial"/>
              <w:sz w:val="16"/>
              <w:szCs w:val="16"/>
              <w:lang w:val="lv-LV"/>
            </w:rPr>
            <w:t>Izm</w:t>
          </w:r>
          <w:proofErr w:type="spellEnd"/>
          <w:r w:rsidRPr="00BA1418">
            <w:rPr>
              <w:rFonts w:cs="Arial"/>
              <w:sz w:val="16"/>
              <w:szCs w:val="16"/>
              <w:lang w:val="lv-LV"/>
            </w:rPr>
            <w:t>.:</w:t>
          </w:r>
          <w:r w:rsidRPr="0091579D">
            <w:rPr>
              <w:rFonts w:cs="Arial"/>
              <w:sz w:val="16"/>
              <w:szCs w:val="16"/>
              <w:lang w:val="lv-LV"/>
            </w:rPr>
            <w:t xml:space="preserve"> </w:t>
          </w:r>
          <w:r w:rsidRPr="00981A83">
            <w:rPr>
              <w:rFonts w:cs="Arial"/>
              <w:b/>
              <w:sz w:val="16"/>
              <w:szCs w:val="16"/>
              <w:lang w:val="lv-LV"/>
            </w:rPr>
            <w:t>0</w:t>
          </w:r>
        </w:p>
      </w:tc>
      <w:tc>
        <w:tcPr>
          <w:tcW w:w="2492" w:type="dxa"/>
          <w:vAlign w:val="center"/>
        </w:tcPr>
        <w:p w14:paraId="7FDAEB48" w14:textId="77777777" w:rsidR="0033691B" w:rsidRPr="00761EA1" w:rsidRDefault="0033691B" w:rsidP="007753AC">
          <w:pPr>
            <w:tabs>
              <w:tab w:val="center" w:pos="4844"/>
              <w:tab w:val="right" w:pos="9689"/>
            </w:tabs>
            <w:spacing w:line="240" w:lineRule="auto"/>
            <w:ind w:firstLine="0"/>
            <w:jc w:val="left"/>
            <w:rPr>
              <w:rFonts w:cs="Arial"/>
              <w:b/>
              <w:sz w:val="14"/>
              <w:szCs w:val="14"/>
              <w:lang w:val="lv-LV"/>
            </w:rPr>
          </w:pPr>
          <w:r>
            <w:rPr>
              <w:rFonts w:cs="Arial"/>
              <w:sz w:val="14"/>
              <w:szCs w:val="14"/>
              <w:lang w:val="lv-LV"/>
            </w:rPr>
            <w:t>Dok. statuss</w:t>
          </w:r>
          <w:r>
            <w:rPr>
              <w:rFonts w:cs="Arial"/>
              <w:b/>
              <w:sz w:val="14"/>
              <w:szCs w:val="14"/>
              <w:lang w:val="lv-LV"/>
            </w:rPr>
            <w:t xml:space="preserve"> </w:t>
          </w:r>
        </w:p>
      </w:tc>
    </w:tr>
  </w:tbl>
  <w:p w14:paraId="52645CDC" w14:textId="77777777" w:rsidR="0033691B" w:rsidRPr="002D1149" w:rsidRDefault="0033691B" w:rsidP="00124609">
    <w:pPr>
      <w:pStyle w:val="Header"/>
      <w:ind w:left="112" w:firstLine="0"/>
      <w:rPr>
        <w:rFonts w:cs="Arial"/>
        <w:sz w:val="2"/>
        <w:szCs w:val="2"/>
        <w:lang w:val="lv-LV"/>
      </w:rPr>
    </w:pPr>
  </w:p>
  <w:p w14:paraId="6F4B495F" w14:textId="77777777" w:rsidR="0033691B" w:rsidRPr="00D3784A" w:rsidRDefault="0033691B" w:rsidP="00D3784A">
    <w:pPr>
      <w:pStyle w:val="Header"/>
      <w:ind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91F26" w14:textId="77777777" w:rsidR="0033691B" w:rsidRPr="00F65742" w:rsidRDefault="0033691B" w:rsidP="00B60020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A6601"/>
    <w:multiLevelType w:val="hybridMultilevel"/>
    <w:tmpl w:val="99B2BFF0"/>
    <w:lvl w:ilvl="0" w:tplc="FF529918">
      <w:start w:val="1"/>
      <w:numFmt w:val="decimal"/>
      <w:lvlText w:val="2.%1."/>
      <w:lvlJc w:val="center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B5B7F"/>
    <w:multiLevelType w:val="multilevel"/>
    <w:tmpl w:val="298EAC5A"/>
    <w:lvl w:ilvl="0">
      <w:start w:val="1"/>
      <w:numFmt w:val="decimal"/>
      <w:lvlText w:val="Раздел %1"/>
      <w:lvlJc w:val="left"/>
      <w:pPr>
        <w:tabs>
          <w:tab w:val="num" w:pos="108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1040"/>
        </w:tabs>
        <w:ind w:left="284" w:firstLine="396"/>
      </w:pPr>
    </w:lvl>
    <w:lvl w:ilvl="2">
      <w:start w:val="1"/>
      <w:numFmt w:val="decimal"/>
      <w:lvlText w:val="%1.%2.%3"/>
      <w:lvlJc w:val="left"/>
      <w:pPr>
        <w:tabs>
          <w:tab w:val="num" w:pos="1457"/>
        </w:tabs>
        <w:ind w:left="57" w:firstLine="68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F7B57AA"/>
    <w:multiLevelType w:val="hybridMultilevel"/>
    <w:tmpl w:val="3E7CA314"/>
    <w:lvl w:ilvl="0" w:tplc="DDD82BAC">
      <w:start w:val="1"/>
      <w:numFmt w:val="decimal"/>
      <w:lvlText w:val="1.%1."/>
      <w:lvlJc w:val="center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A6C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0D2BE3"/>
    <w:multiLevelType w:val="hybridMultilevel"/>
    <w:tmpl w:val="65784BFC"/>
    <w:lvl w:ilvl="0" w:tplc="70748E3A">
      <w:start w:val="1"/>
      <w:numFmt w:val="decimal"/>
      <w:lvlText w:val="1.%1."/>
      <w:lvlJc w:val="center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166A3"/>
    <w:multiLevelType w:val="hybridMultilevel"/>
    <w:tmpl w:val="50BA5626"/>
    <w:lvl w:ilvl="0" w:tplc="F29847E4">
      <w:start w:val="1"/>
      <w:numFmt w:val="upperLetter"/>
      <w:lvlText w:val="%1-"/>
      <w:lvlJc w:val="left"/>
      <w:pPr>
        <w:ind w:left="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1" w:hanging="360"/>
      </w:pPr>
    </w:lvl>
    <w:lvl w:ilvl="2" w:tplc="0419001B" w:tentative="1">
      <w:start w:val="1"/>
      <w:numFmt w:val="lowerRoman"/>
      <w:lvlText w:val="%3."/>
      <w:lvlJc w:val="right"/>
      <w:pPr>
        <w:ind w:left="1821" w:hanging="180"/>
      </w:pPr>
    </w:lvl>
    <w:lvl w:ilvl="3" w:tplc="0419000F" w:tentative="1">
      <w:start w:val="1"/>
      <w:numFmt w:val="decimal"/>
      <w:lvlText w:val="%4."/>
      <w:lvlJc w:val="left"/>
      <w:pPr>
        <w:ind w:left="2541" w:hanging="360"/>
      </w:pPr>
    </w:lvl>
    <w:lvl w:ilvl="4" w:tplc="04190019" w:tentative="1">
      <w:start w:val="1"/>
      <w:numFmt w:val="lowerLetter"/>
      <w:lvlText w:val="%5."/>
      <w:lvlJc w:val="left"/>
      <w:pPr>
        <w:ind w:left="3261" w:hanging="360"/>
      </w:pPr>
    </w:lvl>
    <w:lvl w:ilvl="5" w:tplc="0419001B" w:tentative="1">
      <w:start w:val="1"/>
      <w:numFmt w:val="lowerRoman"/>
      <w:lvlText w:val="%6."/>
      <w:lvlJc w:val="right"/>
      <w:pPr>
        <w:ind w:left="3981" w:hanging="180"/>
      </w:pPr>
    </w:lvl>
    <w:lvl w:ilvl="6" w:tplc="0419000F" w:tentative="1">
      <w:start w:val="1"/>
      <w:numFmt w:val="decimal"/>
      <w:lvlText w:val="%7."/>
      <w:lvlJc w:val="left"/>
      <w:pPr>
        <w:ind w:left="4701" w:hanging="360"/>
      </w:pPr>
    </w:lvl>
    <w:lvl w:ilvl="7" w:tplc="04190019" w:tentative="1">
      <w:start w:val="1"/>
      <w:numFmt w:val="lowerLetter"/>
      <w:lvlText w:val="%8."/>
      <w:lvlJc w:val="left"/>
      <w:pPr>
        <w:ind w:left="5421" w:hanging="360"/>
      </w:pPr>
    </w:lvl>
    <w:lvl w:ilvl="8" w:tplc="0419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6" w15:restartNumberingAfterBreak="0">
    <w:nsid w:val="682058BC"/>
    <w:multiLevelType w:val="hybridMultilevel"/>
    <w:tmpl w:val="E1B6BD12"/>
    <w:lvl w:ilvl="0" w:tplc="F8A0C028">
      <w:start w:val="1"/>
      <w:numFmt w:val="decimal"/>
      <w:lvlText w:val="2.%1."/>
      <w:lvlJc w:val="center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6DD13978"/>
    <w:multiLevelType w:val="hybridMultilevel"/>
    <w:tmpl w:val="E8C6A89C"/>
    <w:lvl w:ilvl="0" w:tplc="A38A6DFA">
      <w:start w:val="1"/>
      <w:numFmt w:val="decimal"/>
      <w:pStyle w:val="41"/>
      <w:lvlText w:val="3.%1."/>
      <w:lvlJc w:val="center"/>
      <w:pPr>
        <w:ind w:left="644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260019" w:tentative="1">
      <w:start w:val="1"/>
      <w:numFmt w:val="lowerLetter"/>
      <w:lvlText w:val="%2."/>
      <w:lvlJc w:val="left"/>
      <w:pPr>
        <w:ind w:left="873" w:hanging="360"/>
      </w:pPr>
    </w:lvl>
    <w:lvl w:ilvl="2" w:tplc="0426001B" w:tentative="1">
      <w:start w:val="1"/>
      <w:numFmt w:val="lowerRoman"/>
      <w:lvlText w:val="%3."/>
      <w:lvlJc w:val="right"/>
      <w:pPr>
        <w:ind w:left="1593" w:hanging="180"/>
      </w:pPr>
    </w:lvl>
    <w:lvl w:ilvl="3" w:tplc="0426000F" w:tentative="1">
      <w:start w:val="1"/>
      <w:numFmt w:val="decimal"/>
      <w:lvlText w:val="%4."/>
      <w:lvlJc w:val="left"/>
      <w:pPr>
        <w:ind w:left="2313" w:hanging="360"/>
      </w:pPr>
    </w:lvl>
    <w:lvl w:ilvl="4" w:tplc="04260019" w:tentative="1">
      <w:start w:val="1"/>
      <w:numFmt w:val="lowerLetter"/>
      <w:lvlText w:val="%5."/>
      <w:lvlJc w:val="left"/>
      <w:pPr>
        <w:ind w:left="3033" w:hanging="360"/>
      </w:pPr>
    </w:lvl>
    <w:lvl w:ilvl="5" w:tplc="0426001B" w:tentative="1">
      <w:start w:val="1"/>
      <w:numFmt w:val="lowerRoman"/>
      <w:lvlText w:val="%6."/>
      <w:lvlJc w:val="right"/>
      <w:pPr>
        <w:ind w:left="3753" w:hanging="180"/>
      </w:pPr>
    </w:lvl>
    <w:lvl w:ilvl="6" w:tplc="0426000F" w:tentative="1">
      <w:start w:val="1"/>
      <w:numFmt w:val="decimal"/>
      <w:lvlText w:val="%7."/>
      <w:lvlJc w:val="left"/>
      <w:pPr>
        <w:ind w:left="4473" w:hanging="360"/>
      </w:pPr>
    </w:lvl>
    <w:lvl w:ilvl="7" w:tplc="04260019" w:tentative="1">
      <w:start w:val="1"/>
      <w:numFmt w:val="lowerLetter"/>
      <w:lvlText w:val="%8."/>
      <w:lvlJc w:val="left"/>
      <w:pPr>
        <w:ind w:left="5193" w:hanging="360"/>
      </w:pPr>
    </w:lvl>
    <w:lvl w:ilvl="8" w:tplc="0426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76074CB6"/>
    <w:multiLevelType w:val="hybridMultilevel"/>
    <w:tmpl w:val="A8E25358"/>
    <w:lvl w:ilvl="0" w:tplc="DDD28508">
      <w:start w:val="1"/>
      <w:numFmt w:val="decimal"/>
      <w:pStyle w:val="21"/>
      <w:lvlText w:val="2.%1."/>
      <w:lvlJc w:val="center"/>
      <w:pPr>
        <w:ind w:left="93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56" w:hanging="360"/>
      </w:pPr>
    </w:lvl>
    <w:lvl w:ilvl="2" w:tplc="0426001B" w:tentative="1">
      <w:start w:val="1"/>
      <w:numFmt w:val="lowerRoman"/>
      <w:lvlText w:val="%3."/>
      <w:lvlJc w:val="right"/>
      <w:pPr>
        <w:ind w:left="2376" w:hanging="180"/>
      </w:pPr>
    </w:lvl>
    <w:lvl w:ilvl="3" w:tplc="0426000F" w:tentative="1">
      <w:start w:val="1"/>
      <w:numFmt w:val="decimal"/>
      <w:lvlText w:val="%4."/>
      <w:lvlJc w:val="left"/>
      <w:pPr>
        <w:ind w:left="3096" w:hanging="360"/>
      </w:pPr>
    </w:lvl>
    <w:lvl w:ilvl="4" w:tplc="04260019" w:tentative="1">
      <w:start w:val="1"/>
      <w:numFmt w:val="lowerLetter"/>
      <w:lvlText w:val="%5."/>
      <w:lvlJc w:val="left"/>
      <w:pPr>
        <w:ind w:left="3816" w:hanging="360"/>
      </w:pPr>
    </w:lvl>
    <w:lvl w:ilvl="5" w:tplc="0426001B" w:tentative="1">
      <w:start w:val="1"/>
      <w:numFmt w:val="lowerRoman"/>
      <w:lvlText w:val="%6."/>
      <w:lvlJc w:val="right"/>
      <w:pPr>
        <w:ind w:left="4536" w:hanging="180"/>
      </w:pPr>
    </w:lvl>
    <w:lvl w:ilvl="6" w:tplc="0426000F" w:tentative="1">
      <w:start w:val="1"/>
      <w:numFmt w:val="decimal"/>
      <w:lvlText w:val="%7."/>
      <w:lvlJc w:val="left"/>
      <w:pPr>
        <w:ind w:left="5256" w:hanging="360"/>
      </w:pPr>
    </w:lvl>
    <w:lvl w:ilvl="7" w:tplc="04260019" w:tentative="1">
      <w:start w:val="1"/>
      <w:numFmt w:val="lowerLetter"/>
      <w:lvlText w:val="%8."/>
      <w:lvlJc w:val="left"/>
      <w:pPr>
        <w:ind w:left="5976" w:hanging="360"/>
      </w:pPr>
    </w:lvl>
    <w:lvl w:ilvl="8" w:tplc="0426001B" w:tentative="1">
      <w:start w:val="1"/>
      <w:numFmt w:val="lowerRoman"/>
      <w:lvlText w:val="%9."/>
      <w:lvlJc w:val="right"/>
      <w:pPr>
        <w:ind w:left="6696" w:hanging="180"/>
      </w:pPr>
    </w:lvl>
  </w:abstractNum>
  <w:num w:numId="1" w16cid:durableId="1704552451">
    <w:abstractNumId w:val="1"/>
  </w:num>
  <w:num w:numId="2" w16cid:durableId="97457882">
    <w:abstractNumId w:val="1"/>
  </w:num>
  <w:num w:numId="3" w16cid:durableId="1370376290">
    <w:abstractNumId w:val="1"/>
  </w:num>
  <w:num w:numId="4" w16cid:durableId="1160387343">
    <w:abstractNumId w:val="1"/>
  </w:num>
  <w:num w:numId="5" w16cid:durableId="467548093">
    <w:abstractNumId w:val="1"/>
  </w:num>
  <w:num w:numId="6" w16cid:durableId="912470783">
    <w:abstractNumId w:val="1"/>
  </w:num>
  <w:num w:numId="7" w16cid:durableId="2147310859">
    <w:abstractNumId w:val="1"/>
  </w:num>
  <w:num w:numId="8" w16cid:durableId="216406065">
    <w:abstractNumId w:val="1"/>
  </w:num>
  <w:num w:numId="9" w16cid:durableId="522204280">
    <w:abstractNumId w:val="3"/>
  </w:num>
  <w:num w:numId="10" w16cid:durableId="746733531">
    <w:abstractNumId w:val="2"/>
  </w:num>
  <w:num w:numId="11" w16cid:durableId="391852183">
    <w:abstractNumId w:val="6"/>
  </w:num>
  <w:num w:numId="12" w16cid:durableId="1081757849">
    <w:abstractNumId w:val="8"/>
  </w:num>
  <w:num w:numId="13" w16cid:durableId="864639374">
    <w:abstractNumId w:val="5"/>
  </w:num>
  <w:num w:numId="14" w16cid:durableId="377164540">
    <w:abstractNumId w:val="1"/>
  </w:num>
  <w:num w:numId="15" w16cid:durableId="1132285330">
    <w:abstractNumId w:val="0"/>
  </w:num>
  <w:num w:numId="16" w16cid:durableId="1927180410">
    <w:abstractNumId w:val="7"/>
  </w:num>
  <w:num w:numId="17" w16cid:durableId="1616867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6"/>
  <w:drawingGridVerticalSpacing w:val="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0tjQ0NjE3BDJMjZR0lIJTi4sz8/NACgxrAS06njcsAAAA"/>
  </w:docVars>
  <w:rsids>
    <w:rsidRoot w:val="00F65742"/>
    <w:rsid w:val="00000B56"/>
    <w:rsid w:val="00002A1A"/>
    <w:rsid w:val="00004FE8"/>
    <w:rsid w:val="00014D86"/>
    <w:rsid w:val="00016FE1"/>
    <w:rsid w:val="00020B3E"/>
    <w:rsid w:val="00024CAE"/>
    <w:rsid w:val="000401D3"/>
    <w:rsid w:val="0005361A"/>
    <w:rsid w:val="00056995"/>
    <w:rsid w:val="00057467"/>
    <w:rsid w:val="000605C2"/>
    <w:rsid w:val="000721AC"/>
    <w:rsid w:val="000743A6"/>
    <w:rsid w:val="00077FDC"/>
    <w:rsid w:val="000800C7"/>
    <w:rsid w:val="00081EF2"/>
    <w:rsid w:val="0008509C"/>
    <w:rsid w:val="000857AA"/>
    <w:rsid w:val="0008648A"/>
    <w:rsid w:val="00096791"/>
    <w:rsid w:val="00097A2A"/>
    <w:rsid w:val="000A0C7E"/>
    <w:rsid w:val="000A3F4C"/>
    <w:rsid w:val="000B08FC"/>
    <w:rsid w:val="000B0EBC"/>
    <w:rsid w:val="000B0FF8"/>
    <w:rsid w:val="000B3317"/>
    <w:rsid w:val="000B5021"/>
    <w:rsid w:val="000B791D"/>
    <w:rsid w:val="000C07CE"/>
    <w:rsid w:val="000C4D3F"/>
    <w:rsid w:val="000D0E64"/>
    <w:rsid w:val="000D19CD"/>
    <w:rsid w:val="000E33F0"/>
    <w:rsid w:val="000E4C19"/>
    <w:rsid w:val="000E552A"/>
    <w:rsid w:val="000E592C"/>
    <w:rsid w:val="000E73E9"/>
    <w:rsid w:val="000F0073"/>
    <w:rsid w:val="000F5E7E"/>
    <w:rsid w:val="00101ED0"/>
    <w:rsid w:val="00103D55"/>
    <w:rsid w:val="00105AE7"/>
    <w:rsid w:val="001128BD"/>
    <w:rsid w:val="00115B02"/>
    <w:rsid w:val="00115DFA"/>
    <w:rsid w:val="00116A24"/>
    <w:rsid w:val="001209FE"/>
    <w:rsid w:val="00120A3B"/>
    <w:rsid w:val="00120BC1"/>
    <w:rsid w:val="0012431B"/>
    <w:rsid w:val="00124609"/>
    <w:rsid w:val="00125E3B"/>
    <w:rsid w:val="001305A8"/>
    <w:rsid w:val="001328AF"/>
    <w:rsid w:val="00135E02"/>
    <w:rsid w:val="00135F0A"/>
    <w:rsid w:val="00147854"/>
    <w:rsid w:val="001520F5"/>
    <w:rsid w:val="00157F8E"/>
    <w:rsid w:val="00160811"/>
    <w:rsid w:val="00163BCF"/>
    <w:rsid w:val="00164C3D"/>
    <w:rsid w:val="00167C63"/>
    <w:rsid w:val="00172850"/>
    <w:rsid w:val="00173C9B"/>
    <w:rsid w:val="00174281"/>
    <w:rsid w:val="00186B67"/>
    <w:rsid w:val="00196684"/>
    <w:rsid w:val="00196D13"/>
    <w:rsid w:val="001A13A6"/>
    <w:rsid w:val="001A31EB"/>
    <w:rsid w:val="001A32F2"/>
    <w:rsid w:val="001A5E52"/>
    <w:rsid w:val="001A634C"/>
    <w:rsid w:val="001B1F03"/>
    <w:rsid w:val="001B6644"/>
    <w:rsid w:val="001C1BE6"/>
    <w:rsid w:val="001C3D35"/>
    <w:rsid w:val="001C4916"/>
    <w:rsid w:val="001C52E3"/>
    <w:rsid w:val="001C75D2"/>
    <w:rsid w:val="001D4CB4"/>
    <w:rsid w:val="001D6296"/>
    <w:rsid w:val="001E60FB"/>
    <w:rsid w:val="001E6977"/>
    <w:rsid w:val="001F04D7"/>
    <w:rsid w:val="001F1EE3"/>
    <w:rsid w:val="001F20B7"/>
    <w:rsid w:val="001F3F93"/>
    <w:rsid w:val="001F69DE"/>
    <w:rsid w:val="001F70C9"/>
    <w:rsid w:val="001F7B0B"/>
    <w:rsid w:val="00200AEA"/>
    <w:rsid w:val="00200D72"/>
    <w:rsid w:val="00201A0F"/>
    <w:rsid w:val="00202976"/>
    <w:rsid w:val="00205AE9"/>
    <w:rsid w:val="002141E8"/>
    <w:rsid w:val="00215DC5"/>
    <w:rsid w:val="00234DF1"/>
    <w:rsid w:val="00240A75"/>
    <w:rsid w:val="00241170"/>
    <w:rsid w:val="002445B3"/>
    <w:rsid w:val="00250E52"/>
    <w:rsid w:val="002510C9"/>
    <w:rsid w:val="002530B9"/>
    <w:rsid w:val="00254886"/>
    <w:rsid w:val="00257004"/>
    <w:rsid w:val="00257D1F"/>
    <w:rsid w:val="002606EC"/>
    <w:rsid w:val="0026167E"/>
    <w:rsid w:val="00261AF5"/>
    <w:rsid w:val="00266FD7"/>
    <w:rsid w:val="0027276F"/>
    <w:rsid w:val="002771BF"/>
    <w:rsid w:val="00280204"/>
    <w:rsid w:val="00293966"/>
    <w:rsid w:val="00293FE9"/>
    <w:rsid w:val="00297D1B"/>
    <w:rsid w:val="002A11AB"/>
    <w:rsid w:val="002A6718"/>
    <w:rsid w:val="002A74F1"/>
    <w:rsid w:val="002B28B2"/>
    <w:rsid w:val="002B3A74"/>
    <w:rsid w:val="002B555A"/>
    <w:rsid w:val="002C2090"/>
    <w:rsid w:val="002C32E6"/>
    <w:rsid w:val="002C3710"/>
    <w:rsid w:val="002C501F"/>
    <w:rsid w:val="002C7232"/>
    <w:rsid w:val="002D25F1"/>
    <w:rsid w:val="002D2C68"/>
    <w:rsid w:val="002D495C"/>
    <w:rsid w:val="002D5386"/>
    <w:rsid w:val="002D665D"/>
    <w:rsid w:val="002E5EBF"/>
    <w:rsid w:val="002E75D4"/>
    <w:rsid w:val="002E7AA9"/>
    <w:rsid w:val="002F23BA"/>
    <w:rsid w:val="003012CF"/>
    <w:rsid w:val="00301886"/>
    <w:rsid w:val="003022BB"/>
    <w:rsid w:val="003027F6"/>
    <w:rsid w:val="0030288F"/>
    <w:rsid w:val="00305B72"/>
    <w:rsid w:val="00306493"/>
    <w:rsid w:val="003102B8"/>
    <w:rsid w:val="003106C5"/>
    <w:rsid w:val="00313C4E"/>
    <w:rsid w:val="00315E27"/>
    <w:rsid w:val="00315E9F"/>
    <w:rsid w:val="00320061"/>
    <w:rsid w:val="00321C84"/>
    <w:rsid w:val="00322B37"/>
    <w:rsid w:val="00324143"/>
    <w:rsid w:val="0033691B"/>
    <w:rsid w:val="00337B43"/>
    <w:rsid w:val="003419CC"/>
    <w:rsid w:val="00346462"/>
    <w:rsid w:val="0034693B"/>
    <w:rsid w:val="00347C7C"/>
    <w:rsid w:val="003560A2"/>
    <w:rsid w:val="00356624"/>
    <w:rsid w:val="00362717"/>
    <w:rsid w:val="00364007"/>
    <w:rsid w:val="0037236D"/>
    <w:rsid w:val="00373CDE"/>
    <w:rsid w:val="00376848"/>
    <w:rsid w:val="003769F7"/>
    <w:rsid w:val="00382950"/>
    <w:rsid w:val="00385D4C"/>
    <w:rsid w:val="003866FD"/>
    <w:rsid w:val="00386C6C"/>
    <w:rsid w:val="0039033C"/>
    <w:rsid w:val="00390626"/>
    <w:rsid w:val="00391953"/>
    <w:rsid w:val="00392019"/>
    <w:rsid w:val="003A2D6B"/>
    <w:rsid w:val="003A5EF9"/>
    <w:rsid w:val="003B1276"/>
    <w:rsid w:val="003B3BAA"/>
    <w:rsid w:val="003C0FCE"/>
    <w:rsid w:val="003C2A99"/>
    <w:rsid w:val="003C3AB4"/>
    <w:rsid w:val="003C3C27"/>
    <w:rsid w:val="003C5915"/>
    <w:rsid w:val="003C5D25"/>
    <w:rsid w:val="003D0F11"/>
    <w:rsid w:val="003E0065"/>
    <w:rsid w:val="003E02FC"/>
    <w:rsid w:val="003E0C3D"/>
    <w:rsid w:val="003E229E"/>
    <w:rsid w:val="003E2436"/>
    <w:rsid w:val="003E398D"/>
    <w:rsid w:val="003F3A05"/>
    <w:rsid w:val="003F4D8A"/>
    <w:rsid w:val="00400EE8"/>
    <w:rsid w:val="004018EB"/>
    <w:rsid w:val="00410207"/>
    <w:rsid w:val="00414E2E"/>
    <w:rsid w:val="00415452"/>
    <w:rsid w:val="004154C9"/>
    <w:rsid w:val="004206B1"/>
    <w:rsid w:val="00420AB3"/>
    <w:rsid w:val="00421864"/>
    <w:rsid w:val="00424D7D"/>
    <w:rsid w:val="00427813"/>
    <w:rsid w:val="00430FF3"/>
    <w:rsid w:val="00443BE5"/>
    <w:rsid w:val="00443EF1"/>
    <w:rsid w:val="00446E0E"/>
    <w:rsid w:val="00447BA5"/>
    <w:rsid w:val="00453316"/>
    <w:rsid w:val="0045337A"/>
    <w:rsid w:val="004602FB"/>
    <w:rsid w:val="004606A7"/>
    <w:rsid w:val="00461687"/>
    <w:rsid w:val="00461E1A"/>
    <w:rsid w:val="0046226C"/>
    <w:rsid w:val="004709F5"/>
    <w:rsid w:val="00476564"/>
    <w:rsid w:val="004771B4"/>
    <w:rsid w:val="00477879"/>
    <w:rsid w:val="00482D0D"/>
    <w:rsid w:val="00495FF3"/>
    <w:rsid w:val="004A22A7"/>
    <w:rsid w:val="004B2E98"/>
    <w:rsid w:val="004B3CA7"/>
    <w:rsid w:val="004B5BC7"/>
    <w:rsid w:val="004C1EAE"/>
    <w:rsid w:val="004D174B"/>
    <w:rsid w:val="004E10B3"/>
    <w:rsid w:val="004E5183"/>
    <w:rsid w:val="004E5A08"/>
    <w:rsid w:val="004E73E7"/>
    <w:rsid w:val="004F0AB7"/>
    <w:rsid w:val="004F1F26"/>
    <w:rsid w:val="004F71A8"/>
    <w:rsid w:val="00501138"/>
    <w:rsid w:val="00506D80"/>
    <w:rsid w:val="005103C6"/>
    <w:rsid w:val="00511E28"/>
    <w:rsid w:val="00513C7F"/>
    <w:rsid w:val="00513F89"/>
    <w:rsid w:val="00515F05"/>
    <w:rsid w:val="00517331"/>
    <w:rsid w:val="00521363"/>
    <w:rsid w:val="00521E31"/>
    <w:rsid w:val="0052210F"/>
    <w:rsid w:val="0052224E"/>
    <w:rsid w:val="00522916"/>
    <w:rsid w:val="0052397E"/>
    <w:rsid w:val="00524362"/>
    <w:rsid w:val="005244DC"/>
    <w:rsid w:val="00525ED9"/>
    <w:rsid w:val="00527E78"/>
    <w:rsid w:val="0053061F"/>
    <w:rsid w:val="005409DD"/>
    <w:rsid w:val="005430A7"/>
    <w:rsid w:val="00550EA0"/>
    <w:rsid w:val="0055126E"/>
    <w:rsid w:val="00553A9C"/>
    <w:rsid w:val="005718F8"/>
    <w:rsid w:val="00572C6F"/>
    <w:rsid w:val="005824AE"/>
    <w:rsid w:val="00582B07"/>
    <w:rsid w:val="00584EF7"/>
    <w:rsid w:val="005902BA"/>
    <w:rsid w:val="005956C8"/>
    <w:rsid w:val="005A0292"/>
    <w:rsid w:val="005A13EC"/>
    <w:rsid w:val="005A14C5"/>
    <w:rsid w:val="005A1A35"/>
    <w:rsid w:val="005A7592"/>
    <w:rsid w:val="005B2FD2"/>
    <w:rsid w:val="005B40C2"/>
    <w:rsid w:val="005B4AF1"/>
    <w:rsid w:val="005C3654"/>
    <w:rsid w:val="005C3F9F"/>
    <w:rsid w:val="005C7517"/>
    <w:rsid w:val="005C7960"/>
    <w:rsid w:val="005D28F4"/>
    <w:rsid w:val="005D35D0"/>
    <w:rsid w:val="005D4D4A"/>
    <w:rsid w:val="005D733D"/>
    <w:rsid w:val="005E150D"/>
    <w:rsid w:val="005E3AB0"/>
    <w:rsid w:val="005E621C"/>
    <w:rsid w:val="005E6617"/>
    <w:rsid w:val="005F33D5"/>
    <w:rsid w:val="006017F5"/>
    <w:rsid w:val="00602A6B"/>
    <w:rsid w:val="006042DE"/>
    <w:rsid w:val="00605123"/>
    <w:rsid w:val="006059C1"/>
    <w:rsid w:val="006059CB"/>
    <w:rsid w:val="006119ED"/>
    <w:rsid w:val="00613986"/>
    <w:rsid w:val="006216CC"/>
    <w:rsid w:val="00622F17"/>
    <w:rsid w:val="00626A81"/>
    <w:rsid w:val="00627713"/>
    <w:rsid w:val="006277EA"/>
    <w:rsid w:val="00635D29"/>
    <w:rsid w:val="0063667D"/>
    <w:rsid w:val="0064325B"/>
    <w:rsid w:val="006453C3"/>
    <w:rsid w:val="00647313"/>
    <w:rsid w:val="006536E1"/>
    <w:rsid w:val="006568C9"/>
    <w:rsid w:val="006601AD"/>
    <w:rsid w:val="0066174C"/>
    <w:rsid w:val="00663583"/>
    <w:rsid w:val="00664A32"/>
    <w:rsid w:val="0066739B"/>
    <w:rsid w:val="00671946"/>
    <w:rsid w:val="0067232E"/>
    <w:rsid w:val="0067554C"/>
    <w:rsid w:val="006809F4"/>
    <w:rsid w:val="00683E54"/>
    <w:rsid w:val="00684336"/>
    <w:rsid w:val="0069135D"/>
    <w:rsid w:val="00692C2A"/>
    <w:rsid w:val="00694622"/>
    <w:rsid w:val="00696DA3"/>
    <w:rsid w:val="006A266B"/>
    <w:rsid w:val="006A5DBA"/>
    <w:rsid w:val="006A66A7"/>
    <w:rsid w:val="006B091C"/>
    <w:rsid w:val="006B319D"/>
    <w:rsid w:val="006B3375"/>
    <w:rsid w:val="006B6208"/>
    <w:rsid w:val="006C2AF0"/>
    <w:rsid w:val="006C582D"/>
    <w:rsid w:val="006C5A0E"/>
    <w:rsid w:val="006C6582"/>
    <w:rsid w:val="006C75FB"/>
    <w:rsid w:val="006D5358"/>
    <w:rsid w:val="006D7C39"/>
    <w:rsid w:val="006E1349"/>
    <w:rsid w:val="006E2534"/>
    <w:rsid w:val="006E3902"/>
    <w:rsid w:val="006E3CE8"/>
    <w:rsid w:val="006E450C"/>
    <w:rsid w:val="006E5417"/>
    <w:rsid w:val="006E743D"/>
    <w:rsid w:val="006E7C76"/>
    <w:rsid w:val="006E7FA6"/>
    <w:rsid w:val="006F4D7A"/>
    <w:rsid w:val="00711C2F"/>
    <w:rsid w:val="00717869"/>
    <w:rsid w:val="007214AB"/>
    <w:rsid w:val="00721D03"/>
    <w:rsid w:val="00724073"/>
    <w:rsid w:val="0072414D"/>
    <w:rsid w:val="007246AB"/>
    <w:rsid w:val="00733D9B"/>
    <w:rsid w:val="00735904"/>
    <w:rsid w:val="00750C48"/>
    <w:rsid w:val="00751324"/>
    <w:rsid w:val="00752D6F"/>
    <w:rsid w:val="00753BF3"/>
    <w:rsid w:val="00753D9D"/>
    <w:rsid w:val="0076234B"/>
    <w:rsid w:val="0077394B"/>
    <w:rsid w:val="007753AC"/>
    <w:rsid w:val="00777DDA"/>
    <w:rsid w:val="00784AA6"/>
    <w:rsid w:val="00784EC3"/>
    <w:rsid w:val="007850C7"/>
    <w:rsid w:val="00787F3A"/>
    <w:rsid w:val="007902B5"/>
    <w:rsid w:val="00790326"/>
    <w:rsid w:val="00791F1A"/>
    <w:rsid w:val="00792880"/>
    <w:rsid w:val="007932C6"/>
    <w:rsid w:val="00793932"/>
    <w:rsid w:val="0079456C"/>
    <w:rsid w:val="007B189A"/>
    <w:rsid w:val="007B4104"/>
    <w:rsid w:val="007B5F33"/>
    <w:rsid w:val="007C4BC4"/>
    <w:rsid w:val="007C56D4"/>
    <w:rsid w:val="007C70C3"/>
    <w:rsid w:val="007C7481"/>
    <w:rsid w:val="007D0D71"/>
    <w:rsid w:val="007D5813"/>
    <w:rsid w:val="007E29AD"/>
    <w:rsid w:val="007E639D"/>
    <w:rsid w:val="007E668C"/>
    <w:rsid w:val="007E6C57"/>
    <w:rsid w:val="007F4D0B"/>
    <w:rsid w:val="007F71D8"/>
    <w:rsid w:val="00800D0D"/>
    <w:rsid w:val="00802C4B"/>
    <w:rsid w:val="008039B7"/>
    <w:rsid w:val="00810FD9"/>
    <w:rsid w:val="00812F21"/>
    <w:rsid w:val="00813032"/>
    <w:rsid w:val="00817853"/>
    <w:rsid w:val="00822693"/>
    <w:rsid w:val="00826FED"/>
    <w:rsid w:val="0082790D"/>
    <w:rsid w:val="00832FF6"/>
    <w:rsid w:val="00840C30"/>
    <w:rsid w:val="00841BE4"/>
    <w:rsid w:val="00842B51"/>
    <w:rsid w:val="008446B4"/>
    <w:rsid w:val="008458F3"/>
    <w:rsid w:val="0084741C"/>
    <w:rsid w:val="00851323"/>
    <w:rsid w:val="00851D74"/>
    <w:rsid w:val="00856A70"/>
    <w:rsid w:val="00864F46"/>
    <w:rsid w:val="008675D4"/>
    <w:rsid w:val="00875D45"/>
    <w:rsid w:val="0087658B"/>
    <w:rsid w:val="00876AA0"/>
    <w:rsid w:val="00877E98"/>
    <w:rsid w:val="0088479D"/>
    <w:rsid w:val="008852D3"/>
    <w:rsid w:val="00885534"/>
    <w:rsid w:val="0089250A"/>
    <w:rsid w:val="008A28B5"/>
    <w:rsid w:val="008A3951"/>
    <w:rsid w:val="008A397F"/>
    <w:rsid w:val="008A68F8"/>
    <w:rsid w:val="008A6932"/>
    <w:rsid w:val="008A7055"/>
    <w:rsid w:val="008B39B1"/>
    <w:rsid w:val="008B487B"/>
    <w:rsid w:val="008C183E"/>
    <w:rsid w:val="008C3526"/>
    <w:rsid w:val="008C4FDD"/>
    <w:rsid w:val="008C6901"/>
    <w:rsid w:val="008C69C2"/>
    <w:rsid w:val="008C7A8B"/>
    <w:rsid w:val="008D0328"/>
    <w:rsid w:val="008D089F"/>
    <w:rsid w:val="008D24F7"/>
    <w:rsid w:val="008D4723"/>
    <w:rsid w:val="008D5E22"/>
    <w:rsid w:val="008E3AD9"/>
    <w:rsid w:val="008E3BF1"/>
    <w:rsid w:val="008E609C"/>
    <w:rsid w:val="008E782A"/>
    <w:rsid w:val="008F27FB"/>
    <w:rsid w:val="008F2BEE"/>
    <w:rsid w:val="00900AE8"/>
    <w:rsid w:val="009051E2"/>
    <w:rsid w:val="00911801"/>
    <w:rsid w:val="00911CAD"/>
    <w:rsid w:val="0091545E"/>
    <w:rsid w:val="00915FC5"/>
    <w:rsid w:val="009230BD"/>
    <w:rsid w:val="009312D0"/>
    <w:rsid w:val="0093172D"/>
    <w:rsid w:val="00931A5E"/>
    <w:rsid w:val="00932B41"/>
    <w:rsid w:val="0093568B"/>
    <w:rsid w:val="00935EBE"/>
    <w:rsid w:val="00937DE9"/>
    <w:rsid w:val="00942A05"/>
    <w:rsid w:val="0094541C"/>
    <w:rsid w:val="00947703"/>
    <w:rsid w:val="0094785D"/>
    <w:rsid w:val="00950757"/>
    <w:rsid w:val="00954C1E"/>
    <w:rsid w:val="0095685E"/>
    <w:rsid w:val="009568FD"/>
    <w:rsid w:val="0096282E"/>
    <w:rsid w:val="00970735"/>
    <w:rsid w:val="009716DE"/>
    <w:rsid w:val="00974105"/>
    <w:rsid w:val="00974FAA"/>
    <w:rsid w:val="00975926"/>
    <w:rsid w:val="00977913"/>
    <w:rsid w:val="00980187"/>
    <w:rsid w:val="0098024E"/>
    <w:rsid w:val="00980294"/>
    <w:rsid w:val="00983780"/>
    <w:rsid w:val="009A37B3"/>
    <w:rsid w:val="009A3F11"/>
    <w:rsid w:val="009A57C7"/>
    <w:rsid w:val="009A659C"/>
    <w:rsid w:val="009B2BCA"/>
    <w:rsid w:val="009B4846"/>
    <w:rsid w:val="009C2A16"/>
    <w:rsid w:val="009C7C1C"/>
    <w:rsid w:val="009D51A9"/>
    <w:rsid w:val="009D6B95"/>
    <w:rsid w:val="009E5BC7"/>
    <w:rsid w:val="009E703F"/>
    <w:rsid w:val="009E7C8C"/>
    <w:rsid w:val="009F1C35"/>
    <w:rsid w:val="009F34E8"/>
    <w:rsid w:val="009F4B2D"/>
    <w:rsid w:val="009F505B"/>
    <w:rsid w:val="009F75CD"/>
    <w:rsid w:val="00A0179B"/>
    <w:rsid w:val="00A020CA"/>
    <w:rsid w:val="00A04D70"/>
    <w:rsid w:val="00A06A13"/>
    <w:rsid w:val="00A07DB0"/>
    <w:rsid w:val="00A11A36"/>
    <w:rsid w:val="00A146E7"/>
    <w:rsid w:val="00A14C58"/>
    <w:rsid w:val="00A1775B"/>
    <w:rsid w:val="00A246B1"/>
    <w:rsid w:val="00A30B9F"/>
    <w:rsid w:val="00A32133"/>
    <w:rsid w:val="00A33971"/>
    <w:rsid w:val="00A34490"/>
    <w:rsid w:val="00A40D94"/>
    <w:rsid w:val="00A428BA"/>
    <w:rsid w:val="00A45918"/>
    <w:rsid w:val="00A46099"/>
    <w:rsid w:val="00A535C6"/>
    <w:rsid w:val="00A53E68"/>
    <w:rsid w:val="00A55597"/>
    <w:rsid w:val="00A62086"/>
    <w:rsid w:val="00A66518"/>
    <w:rsid w:val="00A667CB"/>
    <w:rsid w:val="00A66D3C"/>
    <w:rsid w:val="00A74063"/>
    <w:rsid w:val="00A805C3"/>
    <w:rsid w:val="00A820FE"/>
    <w:rsid w:val="00A8455F"/>
    <w:rsid w:val="00A861C0"/>
    <w:rsid w:val="00A86AAD"/>
    <w:rsid w:val="00A8709A"/>
    <w:rsid w:val="00A877BF"/>
    <w:rsid w:val="00A912A2"/>
    <w:rsid w:val="00A9177F"/>
    <w:rsid w:val="00A92542"/>
    <w:rsid w:val="00A93A29"/>
    <w:rsid w:val="00A93CEB"/>
    <w:rsid w:val="00A9573D"/>
    <w:rsid w:val="00A96B77"/>
    <w:rsid w:val="00AA0AE9"/>
    <w:rsid w:val="00AA275D"/>
    <w:rsid w:val="00AA2CA3"/>
    <w:rsid w:val="00AB284A"/>
    <w:rsid w:val="00AB347C"/>
    <w:rsid w:val="00AB4E21"/>
    <w:rsid w:val="00AB4E4E"/>
    <w:rsid w:val="00AB607A"/>
    <w:rsid w:val="00AB6482"/>
    <w:rsid w:val="00AC02E8"/>
    <w:rsid w:val="00AD10CE"/>
    <w:rsid w:val="00AD1FB8"/>
    <w:rsid w:val="00AD2AA8"/>
    <w:rsid w:val="00AD6B27"/>
    <w:rsid w:val="00AD73C7"/>
    <w:rsid w:val="00AD75F5"/>
    <w:rsid w:val="00AE20E8"/>
    <w:rsid w:val="00AE3124"/>
    <w:rsid w:val="00AE4647"/>
    <w:rsid w:val="00AE7B4A"/>
    <w:rsid w:val="00AE7D13"/>
    <w:rsid w:val="00AF0C30"/>
    <w:rsid w:val="00AF10F4"/>
    <w:rsid w:val="00AF4F96"/>
    <w:rsid w:val="00AF5B11"/>
    <w:rsid w:val="00AF6E0C"/>
    <w:rsid w:val="00B0255B"/>
    <w:rsid w:val="00B03ED2"/>
    <w:rsid w:val="00B04131"/>
    <w:rsid w:val="00B05F32"/>
    <w:rsid w:val="00B0714F"/>
    <w:rsid w:val="00B07D7A"/>
    <w:rsid w:val="00B07F99"/>
    <w:rsid w:val="00B10D2D"/>
    <w:rsid w:val="00B166DD"/>
    <w:rsid w:val="00B308E5"/>
    <w:rsid w:val="00B33EF6"/>
    <w:rsid w:val="00B34468"/>
    <w:rsid w:val="00B35AB0"/>
    <w:rsid w:val="00B37220"/>
    <w:rsid w:val="00B42EE2"/>
    <w:rsid w:val="00B44150"/>
    <w:rsid w:val="00B44641"/>
    <w:rsid w:val="00B46933"/>
    <w:rsid w:val="00B46BAB"/>
    <w:rsid w:val="00B51460"/>
    <w:rsid w:val="00B60020"/>
    <w:rsid w:val="00B72146"/>
    <w:rsid w:val="00B732EC"/>
    <w:rsid w:val="00B7572A"/>
    <w:rsid w:val="00B77184"/>
    <w:rsid w:val="00B77586"/>
    <w:rsid w:val="00B80C4B"/>
    <w:rsid w:val="00B839D2"/>
    <w:rsid w:val="00B861D8"/>
    <w:rsid w:val="00B905B5"/>
    <w:rsid w:val="00B91250"/>
    <w:rsid w:val="00B93970"/>
    <w:rsid w:val="00B954DC"/>
    <w:rsid w:val="00B96C0D"/>
    <w:rsid w:val="00B97EC7"/>
    <w:rsid w:val="00BA258C"/>
    <w:rsid w:val="00BA5011"/>
    <w:rsid w:val="00BB12AB"/>
    <w:rsid w:val="00BB3277"/>
    <w:rsid w:val="00BB5C56"/>
    <w:rsid w:val="00BC7089"/>
    <w:rsid w:val="00BD0F7F"/>
    <w:rsid w:val="00BD1B34"/>
    <w:rsid w:val="00BD6601"/>
    <w:rsid w:val="00BE102B"/>
    <w:rsid w:val="00BE3591"/>
    <w:rsid w:val="00BF4639"/>
    <w:rsid w:val="00C01D25"/>
    <w:rsid w:val="00C06FD6"/>
    <w:rsid w:val="00C07132"/>
    <w:rsid w:val="00C100AB"/>
    <w:rsid w:val="00C102A2"/>
    <w:rsid w:val="00C10C0E"/>
    <w:rsid w:val="00C12A38"/>
    <w:rsid w:val="00C13312"/>
    <w:rsid w:val="00C14B2A"/>
    <w:rsid w:val="00C23BE7"/>
    <w:rsid w:val="00C23E96"/>
    <w:rsid w:val="00C2569D"/>
    <w:rsid w:val="00C32A1D"/>
    <w:rsid w:val="00C32ADB"/>
    <w:rsid w:val="00C335DA"/>
    <w:rsid w:val="00C35041"/>
    <w:rsid w:val="00C35E9D"/>
    <w:rsid w:val="00C4232C"/>
    <w:rsid w:val="00C43359"/>
    <w:rsid w:val="00C53D3A"/>
    <w:rsid w:val="00C5668A"/>
    <w:rsid w:val="00C64A81"/>
    <w:rsid w:val="00C65383"/>
    <w:rsid w:val="00C7308C"/>
    <w:rsid w:val="00C736F2"/>
    <w:rsid w:val="00C74121"/>
    <w:rsid w:val="00C75411"/>
    <w:rsid w:val="00C81130"/>
    <w:rsid w:val="00C83586"/>
    <w:rsid w:val="00C841BB"/>
    <w:rsid w:val="00C8768F"/>
    <w:rsid w:val="00C9110B"/>
    <w:rsid w:val="00C941E1"/>
    <w:rsid w:val="00C94B90"/>
    <w:rsid w:val="00C97EBD"/>
    <w:rsid w:val="00CA1F94"/>
    <w:rsid w:val="00CA52DB"/>
    <w:rsid w:val="00CB6BD8"/>
    <w:rsid w:val="00CB7B25"/>
    <w:rsid w:val="00CC2205"/>
    <w:rsid w:val="00CC23DC"/>
    <w:rsid w:val="00CC441C"/>
    <w:rsid w:val="00CD35B2"/>
    <w:rsid w:val="00CE3C12"/>
    <w:rsid w:val="00CE4E7A"/>
    <w:rsid w:val="00CF32F5"/>
    <w:rsid w:val="00CF4E4A"/>
    <w:rsid w:val="00CF5CBC"/>
    <w:rsid w:val="00CF7648"/>
    <w:rsid w:val="00D000D3"/>
    <w:rsid w:val="00D01372"/>
    <w:rsid w:val="00D02FA2"/>
    <w:rsid w:val="00D054CD"/>
    <w:rsid w:val="00D05ADA"/>
    <w:rsid w:val="00D1289A"/>
    <w:rsid w:val="00D13A41"/>
    <w:rsid w:val="00D15057"/>
    <w:rsid w:val="00D16365"/>
    <w:rsid w:val="00D25336"/>
    <w:rsid w:val="00D305FB"/>
    <w:rsid w:val="00D308A7"/>
    <w:rsid w:val="00D3784A"/>
    <w:rsid w:val="00D42A90"/>
    <w:rsid w:val="00D43845"/>
    <w:rsid w:val="00D44A25"/>
    <w:rsid w:val="00D4685D"/>
    <w:rsid w:val="00D47C11"/>
    <w:rsid w:val="00D51255"/>
    <w:rsid w:val="00D5166D"/>
    <w:rsid w:val="00D52632"/>
    <w:rsid w:val="00D53247"/>
    <w:rsid w:val="00D5366E"/>
    <w:rsid w:val="00D628DF"/>
    <w:rsid w:val="00D6319E"/>
    <w:rsid w:val="00D6482B"/>
    <w:rsid w:val="00D649C7"/>
    <w:rsid w:val="00D65A89"/>
    <w:rsid w:val="00D72BA8"/>
    <w:rsid w:val="00D736B0"/>
    <w:rsid w:val="00D73AAD"/>
    <w:rsid w:val="00D7471A"/>
    <w:rsid w:val="00D83510"/>
    <w:rsid w:val="00D8692D"/>
    <w:rsid w:val="00D86A68"/>
    <w:rsid w:val="00D92E93"/>
    <w:rsid w:val="00D951C3"/>
    <w:rsid w:val="00D96468"/>
    <w:rsid w:val="00DA015B"/>
    <w:rsid w:val="00DA633F"/>
    <w:rsid w:val="00DA6C0A"/>
    <w:rsid w:val="00DA7F81"/>
    <w:rsid w:val="00DB3380"/>
    <w:rsid w:val="00DB34E5"/>
    <w:rsid w:val="00DB3853"/>
    <w:rsid w:val="00DB6739"/>
    <w:rsid w:val="00DC4128"/>
    <w:rsid w:val="00DC7B07"/>
    <w:rsid w:val="00DD0B6E"/>
    <w:rsid w:val="00DD6F15"/>
    <w:rsid w:val="00DD750D"/>
    <w:rsid w:val="00DE1200"/>
    <w:rsid w:val="00DF6FA6"/>
    <w:rsid w:val="00DF7B5E"/>
    <w:rsid w:val="00DF7CE9"/>
    <w:rsid w:val="00E02702"/>
    <w:rsid w:val="00E073D5"/>
    <w:rsid w:val="00E07C22"/>
    <w:rsid w:val="00E108AC"/>
    <w:rsid w:val="00E10C9C"/>
    <w:rsid w:val="00E15967"/>
    <w:rsid w:val="00E17D86"/>
    <w:rsid w:val="00E17FD6"/>
    <w:rsid w:val="00E22792"/>
    <w:rsid w:val="00E24109"/>
    <w:rsid w:val="00E24A70"/>
    <w:rsid w:val="00E24F88"/>
    <w:rsid w:val="00E340F9"/>
    <w:rsid w:val="00E443E7"/>
    <w:rsid w:val="00E508F8"/>
    <w:rsid w:val="00E51024"/>
    <w:rsid w:val="00E7317D"/>
    <w:rsid w:val="00E752FD"/>
    <w:rsid w:val="00E803F2"/>
    <w:rsid w:val="00E82246"/>
    <w:rsid w:val="00E86FC9"/>
    <w:rsid w:val="00E91B75"/>
    <w:rsid w:val="00E92007"/>
    <w:rsid w:val="00EA3C69"/>
    <w:rsid w:val="00EB09BE"/>
    <w:rsid w:val="00EB0EAD"/>
    <w:rsid w:val="00EC300F"/>
    <w:rsid w:val="00ED3544"/>
    <w:rsid w:val="00ED3BF7"/>
    <w:rsid w:val="00ED584F"/>
    <w:rsid w:val="00ED791A"/>
    <w:rsid w:val="00ED792C"/>
    <w:rsid w:val="00EE01ED"/>
    <w:rsid w:val="00EE0D70"/>
    <w:rsid w:val="00EE3E0F"/>
    <w:rsid w:val="00EE59B1"/>
    <w:rsid w:val="00EE6F7B"/>
    <w:rsid w:val="00EF126C"/>
    <w:rsid w:val="00EF15FF"/>
    <w:rsid w:val="00EF38D8"/>
    <w:rsid w:val="00EF4CB3"/>
    <w:rsid w:val="00F02580"/>
    <w:rsid w:val="00F03760"/>
    <w:rsid w:val="00F04D1B"/>
    <w:rsid w:val="00F060B4"/>
    <w:rsid w:val="00F065D2"/>
    <w:rsid w:val="00F1556C"/>
    <w:rsid w:val="00F16AA5"/>
    <w:rsid w:val="00F16AD0"/>
    <w:rsid w:val="00F2123E"/>
    <w:rsid w:val="00F21353"/>
    <w:rsid w:val="00F2257E"/>
    <w:rsid w:val="00F2298F"/>
    <w:rsid w:val="00F309A6"/>
    <w:rsid w:val="00F35EB6"/>
    <w:rsid w:val="00F40844"/>
    <w:rsid w:val="00F42F5C"/>
    <w:rsid w:val="00F46052"/>
    <w:rsid w:val="00F5037B"/>
    <w:rsid w:val="00F531E1"/>
    <w:rsid w:val="00F550C8"/>
    <w:rsid w:val="00F6158E"/>
    <w:rsid w:val="00F64A6D"/>
    <w:rsid w:val="00F65742"/>
    <w:rsid w:val="00F65941"/>
    <w:rsid w:val="00F6733D"/>
    <w:rsid w:val="00F70F2D"/>
    <w:rsid w:val="00F7107B"/>
    <w:rsid w:val="00F74107"/>
    <w:rsid w:val="00F9071D"/>
    <w:rsid w:val="00F91984"/>
    <w:rsid w:val="00F96C1D"/>
    <w:rsid w:val="00F97454"/>
    <w:rsid w:val="00F9755D"/>
    <w:rsid w:val="00FA47D4"/>
    <w:rsid w:val="00FB13CD"/>
    <w:rsid w:val="00FB308A"/>
    <w:rsid w:val="00FB3B2D"/>
    <w:rsid w:val="00FB4E18"/>
    <w:rsid w:val="00FC7466"/>
    <w:rsid w:val="00FC7F9A"/>
    <w:rsid w:val="00FD7C5C"/>
    <w:rsid w:val="00FE299F"/>
    <w:rsid w:val="00FE3073"/>
    <w:rsid w:val="00FE329C"/>
    <w:rsid w:val="00FE71AE"/>
    <w:rsid w:val="00FE7942"/>
    <w:rsid w:val="00FF0AC4"/>
    <w:rsid w:val="00FF22C7"/>
    <w:rsid w:val="00FF5BD3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9AE668"/>
  <w15:chartTrackingRefBased/>
  <w15:docId w15:val="{0223ACA1-8E9A-4A95-9AFD-79573013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CBC"/>
    <w:pPr>
      <w:spacing w:line="276" w:lineRule="auto"/>
      <w:ind w:firstLine="567"/>
      <w:jc w:val="both"/>
    </w:pPr>
    <w:rPr>
      <w:rFonts w:ascii="Arial" w:hAnsi="Arial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ED584F"/>
    <w:pPr>
      <w:suppressAutoHyphens/>
      <w:spacing w:before="240" w:after="240"/>
      <w:ind w:firstLine="284"/>
      <w:jc w:val="left"/>
      <w:outlineLvl w:val="0"/>
    </w:pPr>
    <w:rPr>
      <w:b/>
      <w:lang w:val="ru-RU"/>
    </w:rPr>
  </w:style>
  <w:style w:type="paragraph" w:styleId="Heading2">
    <w:name w:val="heading 2"/>
    <w:basedOn w:val="Normal"/>
    <w:next w:val="Normal"/>
    <w:link w:val="Heading2Char"/>
    <w:qFormat/>
    <w:rsid w:val="00ED584F"/>
    <w:pPr>
      <w:keepNext/>
      <w:spacing w:before="120" w:after="120"/>
      <w:jc w:val="left"/>
      <w:outlineLvl w:val="1"/>
    </w:pPr>
    <w:rPr>
      <w:b/>
      <w:lang w:val="ru-RU"/>
    </w:rPr>
  </w:style>
  <w:style w:type="paragraph" w:styleId="Heading3">
    <w:name w:val="heading 3"/>
    <w:basedOn w:val="Normal"/>
    <w:next w:val="Normal"/>
    <w:link w:val="Heading3Char"/>
    <w:qFormat/>
    <w:rsid w:val="00ED584F"/>
    <w:pPr>
      <w:keepNext/>
      <w:spacing w:before="120" w:after="120"/>
      <w:ind w:firstLine="851"/>
      <w:jc w:val="left"/>
      <w:outlineLvl w:val="2"/>
    </w:pPr>
    <w:rPr>
      <w:b/>
      <w:lang w:val="ru-RU"/>
    </w:rPr>
  </w:style>
  <w:style w:type="paragraph" w:styleId="Heading4">
    <w:name w:val="heading 4"/>
    <w:basedOn w:val="Normal"/>
    <w:next w:val="Normal"/>
    <w:link w:val="Heading4Char"/>
    <w:qFormat/>
    <w:rsid w:val="00F91984"/>
    <w:pPr>
      <w:keepNext/>
      <w:pageBreakBefore/>
      <w:jc w:val="right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F91984"/>
    <w:pPr>
      <w:numPr>
        <w:ilvl w:val="4"/>
        <w:numId w:val="8"/>
      </w:num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F91984"/>
    <w:pPr>
      <w:numPr>
        <w:ilvl w:val="5"/>
        <w:numId w:val="8"/>
      </w:num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F91984"/>
    <w:pPr>
      <w:numPr>
        <w:ilvl w:val="6"/>
        <w:numId w:val="8"/>
      </w:numPr>
      <w:spacing w:before="24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F91984"/>
    <w:pPr>
      <w:numPr>
        <w:ilvl w:val="7"/>
        <w:numId w:val="8"/>
      </w:numPr>
      <w:spacing w:before="240"/>
      <w:jc w:val="left"/>
      <w:outlineLvl w:val="7"/>
    </w:pPr>
    <w:rPr>
      <w:i/>
      <w:lang w:val="ru-RU"/>
    </w:rPr>
  </w:style>
  <w:style w:type="paragraph" w:styleId="Heading9">
    <w:name w:val="heading 9"/>
    <w:basedOn w:val="Normal"/>
    <w:next w:val="Normal"/>
    <w:link w:val="Heading9Char"/>
    <w:qFormat/>
    <w:rsid w:val="00F91984"/>
    <w:pPr>
      <w:numPr>
        <w:ilvl w:val="8"/>
        <w:numId w:val="8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584F"/>
    <w:rPr>
      <w:rFonts w:ascii="Arial" w:hAnsi="Arial"/>
      <w:b/>
      <w:sz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ED584F"/>
    <w:rPr>
      <w:rFonts w:ascii="Arial" w:hAnsi="Arial"/>
      <w:b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D584F"/>
    <w:rPr>
      <w:rFonts w:ascii="Arial" w:hAnsi="Arial"/>
      <w:b/>
      <w:sz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F91984"/>
    <w:rPr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rsid w:val="00F91984"/>
    <w:rPr>
      <w:sz w:val="22"/>
      <w:lang w:eastAsia="ru-RU"/>
    </w:rPr>
  </w:style>
  <w:style w:type="character" w:customStyle="1" w:styleId="Heading6Char">
    <w:name w:val="Heading 6 Char"/>
    <w:basedOn w:val="DefaultParagraphFont"/>
    <w:link w:val="Heading6"/>
    <w:rsid w:val="00F91984"/>
    <w:rPr>
      <w:i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rsid w:val="00F91984"/>
    <w:rPr>
      <w:rFonts w:ascii="Arial" w:hAnsi="Arial"/>
      <w:lang w:eastAsia="ru-RU"/>
    </w:rPr>
  </w:style>
  <w:style w:type="character" w:customStyle="1" w:styleId="Heading8Char">
    <w:name w:val="Heading 8 Char"/>
    <w:basedOn w:val="DefaultParagraphFont"/>
    <w:link w:val="Heading8"/>
    <w:rsid w:val="00F91984"/>
    <w:rPr>
      <w:rFonts w:ascii="Arial" w:hAnsi="Arial"/>
      <w:i/>
      <w:sz w:val="24"/>
      <w:lang w:val="ru-RU" w:eastAsia="ru-RU"/>
    </w:rPr>
  </w:style>
  <w:style w:type="character" w:customStyle="1" w:styleId="Heading9Char">
    <w:name w:val="Heading 9 Char"/>
    <w:basedOn w:val="DefaultParagraphFont"/>
    <w:link w:val="Heading9"/>
    <w:rsid w:val="00F91984"/>
    <w:rPr>
      <w:rFonts w:ascii="Arial" w:hAnsi="Arial"/>
      <w:b/>
      <w:i/>
      <w:sz w:val="18"/>
      <w:lang w:eastAsia="ru-RU"/>
    </w:rPr>
  </w:style>
  <w:style w:type="paragraph" w:styleId="Caption">
    <w:name w:val="caption"/>
    <w:basedOn w:val="Normal"/>
    <w:next w:val="Normal"/>
    <w:qFormat/>
    <w:rsid w:val="00F91984"/>
    <w:pPr>
      <w:ind w:right="141"/>
      <w:jc w:val="center"/>
    </w:pPr>
    <w:rPr>
      <w:b/>
      <w:sz w:val="28"/>
      <w:lang w:val="ru-RU"/>
    </w:rPr>
  </w:style>
  <w:style w:type="paragraph" w:styleId="Title">
    <w:name w:val="Title"/>
    <w:basedOn w:val="Normal"/>
    <w:link w:val="TitleChar"/>
    <w:qFormat/>
    <w:rsid w:val="00F91984"/>
    <w:pPr>
      <w:jc w:val="center"/>
    </w:pPr>
    <w:rPr>
      <w:b/>
      <w:lang w:val="ru-RU"/>
    </w:rPr>
  </w:style>
  <w:style w:type="character" w:customStyle="1" w:styleId="TitleChar">
    <w:name w:val="Title Char"/>
    <w:basedOn w:val="DefaultParagraphFont"/>
    <w:link w:val="Title"/>
    <w:rsid w:val="00F91984"/>
    <w:rPr>
      <w:b/>
      <w:sz w:val="24"/>
      <w:lang w:val="ru-RU" w:eastAsia="ru-RU"/>
    </w:rPr>
  </w:style>
  <w:style w:type="character" w:styleId="Emphasis">
    <w:name w:val="Emphasis"/>
    <w:basedOn w:val="DefaultParagraphFont"/>
    <w:qFormat/>
    <w:rsid w:val="00F91984"/>
    <w:rPr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C53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D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D3A"/>
    <w:rPr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D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D3A"/>
    <w:rPr>
      <w:b/>
      <w:bCs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D3A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nhideWhenUsed/>
    <w:rsid w:val="00B6002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rsid w:val="00B60020"/>
    <w:rPr>
      <w:sz w:val="24"/>
      <w:lang w:eastAsia="ru-RU"/>
    </w:rPr>
  </w:style>
  <w:style w:type="paragraph" w:styleId="Footer">
    <w:name w:val="footer"/>
    <w:basedOn w:val="Normal"/>
    <w:link w:val="FooterChar"/>
    <w:unhideWhenUsed/>
    <w:rsid w:val="00B6002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rsid w:val="00B60020"/>
    <w:rPr>
      <w:sz w:val="24"/>
      <w:lang w:eastAsia="ru-RU"/>
    </w:rPr>
  </w:style>
  <w:style w:type="table" w:styleId="TableGrid">
    <w:name w:val="Table Grid"/>
    <w:basedOn w:val="TableNormal"/>
    <w:uiPriority w:val="59"/>
    <w:rsid w:val="00CD35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mp7">
    <w:name w:val="Stamp_7"/>
    <w:basedOn w:val="Normal"/>
    <w:link w:val="Stamp7Char"/>
    <w:autoRedefine/>
    <w:qFormat/>
    <w:rsid w:val="004B2E98"/>
    <w:rPr>
      <w:rFonts w:cs="Arial"/>
      <w:sz w:val="14"/>
      <w:szCs w:val="18"/>
    </w:rPr>
  </w:style>
  <w:style w:type="character" w:customStyle="1" w:styleId="Stamp7Char">
    <w:name w:val="Stamp_7 Char"/>
    <w:basedOn w:val="DefaultParagraphFont"/>
    <w:link w:val="Stamp7"/>
    <w:rsid w:val="004B2E98"/>
    <w:rPr>
      <w:rFonts w:ascii="Arial" w:hAnsi="Arial" w:cs="Arial"/>
      <w:sz w:val="14"/>
      <w:szCs w:val="18"/>
      <w:lang w:eastAsia="ru-RU"/>
    </w:rPr>
  </w:style>
  <w:style w:type="paragraph" w:customStyle="1" w:styleId="OTborder">
    <w:name w:val="OT_border"/>
    <w:link w:val="OTborderChar"/>
    <w:qFormat/>
    <w:rsid w:val="00D53247"/>
    <w:rPr>
      <w:rFonts w:ascii="Arial" w:hAnsi="Arial"/>
      <w:sz w:val="18"/>
      <w:lang w:eastAsia="ru-RU"/>
    </w:rPr>
  </w:style>
  <w:style w:type="character" w:customStyle="1" w:styleId="OTborderChar">
    <w:name w:val="OT_border Char"/>
    <w:basedOn w:val="DefaultParagraphFont"/>
    <w:link w:val="OTborder"/>
    <w:rsid w:val="00D53247"/>
    <w:rPr>
      <w:rFonts w:ascii="Arial" w:hAnsi="Arial"/>
      <w:sz w:val="18"/>
      <w:lang w:eastAsia="ru-RU"/>
    </w:rPr>
  </w:style>
  <w:style w:type="paragraph" w:styleId="TOC1">
    <w:name w:val="toc 1"/>
    <w:basedOn w:val="Heading1"/>
    <w:next w:val="Normal"/>
    <w:uiPriority w:val="39"/>
    <w:unhideWhenUsed/>
    <w:qFormat/>
    <w:rsid w:val="00ED584F"/>
    <w:pPr>
      <w:suppressAutoHyphens w:val="0"/>
      <w:spacing w:before="0" w:after="0"/>
      <w:ind w:right="567" w:firstLine="0"/>
      <w:outlineLvl w:val="9"/>
    </w:pPr>
    <w:rPr>
      <w:rFonts w:cstheme="majorHAnsi"/>
      <w:bCs/>
      <w:szCs w:val="24"/>
      <w:lang w:val="en-US"/>
    </w:rPr>
  </w:style>
  <w:style w:type="paragraph" w:styleId="TOC2">
    <w:name w:val="toc 2"/>
    <w:basedOn w:val="Heading2"/>
    <w:next w:val="Normal"/>
    <w:link w:val="TOC2Char"/>
    <w:uiPriority w:val="39"/>
    <w:unhideWhenUsed/>
    <w:qFormat/>
    <w:rsid w:val="00ED584F"/>
    <w:pPr>
      <w:keepNext w:val="0"/>
      <w:spacing w:before="0" w:after="0"/>
      <w:ind w:left="284" w:right="567" w:firstLine="0"/>
      <w:outlineLvl w:val="9"/>
    </w:pPr>
    <w:rPr>
      <w:rFonts w:cstheme="minorHAnsi"/>
      <w:bCs/>
      <w:lang w:val="en-US"/>
    </w:rPr>
  </w:style>
  <w:style w:type="character" w:styleId="Hyperlink">
    <w:name w:val="Hyperlink"/>
    <w:basedOn w:val="DefaultParagraphFont"/>
    <w:uiPriority w:val="99"/>
    <w:unhideWhenUsed/>
    <w:rsid w:val="00ED584F"/>
    <w:rPr>
      <w:color w:val="0000FF" w:themeColor="hyperlink"/>
      <w:u w:val="single"/>
    </w:rPr>
  </w:style>
  <w:style w:type="character" w:customStyle="1" w:styleId="TOC2Char">
    <w:name w:val="TOC 2 Char"/>
    <w:basedOn w:val="Heading2Char"/>
    <w:link w:val="TOC2"/>
    <w:uiPriority w:val="39"/>
    <w:rsid w:val="00ED584F"/>
    <w:rPr>
      <w:rFonts w:ascii="Arial" w:hAnsi="Arial" w:cstheme="minorHAnsi"/>
      <w:b/>
      <w:bCs/>
      <w:sz w:val="24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D584F"/>
    <w:pPr>
      <w:tabs>
        <w:tab w:val="left" w:pos="1122"/>
        <w:tab w:val="right" w:leader="dot" w:pos="10196"/>
      </w:tabs>
      <w:ind w:left="567" w:right="567" w:firstLine="0"/>
      <w:contextualSpacing/>
      <w:jc w:val="left"/>
    </w:pPr>
    <w:rPr>
      <w:rFonts w:cstheme="minorHAnsi"/>
      <w:i/>
    </w:rPr>
  </w:style>
  <w:style w:type="paragraph" w:styleId="ListParagraph">
    <w:name w:val="List Paragraph"/>
    <w:basedOn w:val="Normal"/>
    <w:uiPriority w:val="34"/>
    <w:qFormat/>
    <w:rsid w:val="00AD1FB8"/>
    <w:pPr>
      <w:spacing w:line="240" w:lineRule="auto"/>
      <w:ind w:left="720" w:firstLine="0"/>
      <w:contextualSpacing/>
      <w:jc w:val="left"/>
    </w:pPr>
    <w:rPr>
      <w:rFonts w:cs="Arial"/>
      <w:szCs w:val="24"/>
      <w:lang w:val="lv-LV"/>
    </w:rPr>
  </w:style>
  <w:style w:type="paragraph" w:customStyle="1" w:styleId="21">
    <w:name w:val="2.1"/>
    <w:basedOn w:val="Normal"/>
    <w:link w:val="21Char"/>
    <w:qFormat/>
    <w:rsid w:val="000743A6"/>
    <w:pPr>
      <w:numPr>
        <w:numId w:val="12"/>
      </w:numPr>
      <w:spacing w:line="240" w:lineRule="auto"/>
      <w:ind w:left="641" w:hanging="357"/>
      <w:jc w:val="center"/>
    </w:pPr>
    <w:rPr>
      <w:rFonts w:asciiTheme="minorHAnsi" w:hAnsiTheme="minorHAnsi" w:cs="Arial"/>
      <w:sz w:val="22"/>
      <w:szCs w:val="24"/>
      <w:lang w:val="lv-LV"/>
    </w:rPr>
  </w:style>
  <w:style w:type="character" w:customStyle="1" w:styleId="21Char">
    <w:name w:val="2.1 Char"/>
    <w:basedOn w:val="DefaultParagraphFont"/>
    <w:link w:val="21"/>
    <w:rsid w:val="000743A6"/>
    <w:rPr>
      <w:rFonts w:asciiTheme="minorHAnsi" w:hAnsiTheme="minorHAnsi" w:cs="Arial"/>
      <w:sz w:val="22"/>
      <w:szCs w:val="24"/>
      <w:lang w:val="lv-LV" w:eastAsia="ru-RU"/>
    </w:rPr>
  </w:style>
  <w:style w:type="paragraph" w:customStyle="1" w:styleId="41">
    <w:name w:val="4.1"/>
    <w:basedOn w:val="Normal"/>
    <w:link w:val="41Char"/>
    <w:qFormat/>
    <w:rsid w:val="00841BE4"/>
    <w:pPr>
      <w:numPr>
        <w:numId w:val="16"/>
      </w:numPr>
      <w:spacing w:line="240" w:lineRule="auto"/>
      <w:jc w:val="center"/>
    </w:pPr>
    <w:rPr>
      <w:rFonts w:asciiTheme="minorHAnsi" w:hAnsiTheme="minorHAnsi" w:cs="Arial"/>
      <w:sz w:val="22"/>
      <w:szCs w:val="24"/>
      <w:lang w:val="lv-LV"/>
    </w:rPr>
  </w:style>
  <w:style w:type="character" w:customStyle="1" w:styleId="41Char">
    <w:name w:val="4.1 Char"/>
    <w:basedOn w:val="DefaultParagraphFont"/>
    <w:link w:val="41"/>
    <w:rsid w:val="00841BE4"/>
    <w:rPr>
      <w:rFonts w:asciiTheme="minorHAnsi" w:hAnsiTheme="minorHAnsi" w:cs="Arial"/>
      <w:sz w:val="22"/>
      <w:szCs w:val="24"/>
      <w:lang w:val="lv-LV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85C5DA768D65F4EB8A15796A887B3F5" ma:contentTypeVersion="13" ma:contentTypeDescription="Izveidot jaunu dokumentu." ma:contentTypeScope="" ma:versionID="286c098cfd11d6e97181f101671cf33c">
  <xsd:schema xmlns:xsd="http://www.w3.org/2001/XMLSchema" xmlns:xs="http://www.w3.org/2001/XMLSchema" xmlns:p="http://schemas.microsoft.com/office/2006/metadata/properties" xmlns:ns2="8707d563-eca4-4931-8c29-314dac416fa5" xmlns:ns3="a928d15f-31c1-4130-a871-7768ebc4f126" targetNamespace="http://schemas.microsoft.com/office/2006/metadata/properties" ma:root="true" ma:fieldsID="11bac8b3f94d7fb87069fb4ebf4aa97b" ns2:_="" ns3:_="">
    <xsd:import namespace="8707d563-eca4-4931-8c29-314dac416fa5"/>
    <xsd:import namespace="a928d15f-31c1-4130-a871-7768ebc4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7d563-eca4-4931-8c29-314dac416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ttēlu atzīmes" ma:readOnly="false" ma:fieldId="{5cf76f15-5ced-4ddc-b409-7134ff3c332f}" ma:taxonomyMulti="true" ma:sspId="73ca0ba2-8f7b-4e54-a36a-b10e8b1fd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8d15f-31c1-4130-a871-7768ebc4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b6cfbb5-9f8f-4d3c-9f04-b047b35fa221}" ma:internalName="TaxCatchAll" ma:showField="CatchAllData" ma:web="a928d15f-31c1-4130-a871-7768ebc4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28d15f-31c1-4130-a871-7768ebc4f126" xsi:nil="true"/>
    <lcf76f155ced4ddcb4097134ff3c332f xmlns="8707d563-eca4-4931-8c29-314dac416f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F95806-4B1F-4868-B7A6-FFC230A8A0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61590B-89B5-4638-A263-723E98E2A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7d563-eca4-4931-8c29-314dac416fa5"/>
    <ds:schemaRef ds:uri="a928d15f-31c1-4130-a871-7768ebc4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89D935-786E-40C6-9890-09ABAA34EA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3CAAB9-31AC-4604-BB22-5025E3810BA8}">
  <ds:schemaRefs>
    <ds:schemaRef ds:uri="http://schemas.microsoft.com/office/2006/metadata/properties"/>
    <ds:schemaRef ds:uri="http://schemas.microsoft.com/office/infopath/2007/PartnerControls"/>
    <ds:schemaRef ds:uri="a928d15f-31c1-4130-a871-7768ebc4f126"/>
    <ds:schemaRef ds:uri="8707d563-eca4-4931-8c29-314dac416f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4</Pages>
  <Words>2197</Words>
  <Characters>1253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Shipicina</dc:creator>
  <cp:keywords/>
  <dc:description/>
  <cp:lastModifiedBy>Aleksandrs Tereševs</cp:lastModifiedBy>
  <cp:revision>45</cp:revision>
  <cp:lastPrinted>2024-04-25T09:39:00Z</cp:lastPrinted>
  <dcterms:created xsi:type="dcterms:W3CDTF">2023-08-09T14:06:00Z</dcterms:created>
  <dcterms:modified xsi:type="dcterms:W3CDTF">2024-09-18T20:26:00Z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Number">
    <vt:i4>0</vt:i4>
  </property>
  <property fmtid="{D5CDD505-2E9C-101B-9397-08002B2CF9AE}" pid="3" name="ContentTypeId">
    <vt:lpwstr>0x010100585C5DA768D65F4EB8A15796A887B3F5</vt:lpwstr>
  </property>
  <property fmtid="{D5CDD505-2E9C-101B-9397-08002B2CF9AE}" pid="4" name="MSIP_Label_3983c8fe-858f-419f-96aa-6e16d9a938bd_Enabled">
    <vt:lpwstr>True</vt:lpwstr>
  </property>
  <property fmtid="{D5CDD505-2E9C-101B-9397-08002B2CF9AE}" pid="5" name="MSIP_Label_3983c8fe-858f-419f-96aa-6e16d9a938bd_SiteId">
    <vt:lpwstr>2a56aaf6-d773-4e83-b5cc-392a453ef3db</vt:lpwstr>
  </property>
  <property fmtid="{D5CDD505-2E9C-101B-9397-08002B2CF9AE}" pid="6" name="MSIP_Label_3983c8fe-858f-419f-96aa-6e16d9a938bd_SetDate">
    <vt:lpwstr>2024-09-17T14:12:41Z</vt:lpwstr>
  </property>
  <property fmtid="{D5CDD505-2E9C-101B-9397-08002B2CF9AE}" pid="7" name="MSIP_Label_3983c8fe-858f-419f-96aa-6e16d9a938bd_Name">
    <vt:lpwstr>Ierobežotas pieejamības informācija, C klase</vt:lpwstr>
  </property>
  <property fmtid="{D5CDD505-2E9C-101B-9397-08002B2CF9AE}" pid="8" name="MSIP_Label_3983c8fe-858f-419f-96aa-6e16d9a938bd_ActionId">
    <vt:lpwstr>8026ad7d-134d-4ee2-849e-cf241035946e</vt:lpwstr>
  </property>
  <property fmtid="{D5CDD505-2E9C-101B-9397-08002B2CF9AE}" pid="9" name="MSIP_Label_3983c8fe-858f-419f-96aa-6e16d9a938bd_Removed">
    <vt:lpwstr>False</vt:lpwstr>
  </property>
  <property fmtid="{D5CDD505-2E9C-101B-9397-08002B2CF9AE}" pid="10" name="MSIP_Label_3983c8fe-858f-419f-96aa-6e16d9a938bd_Extended_MSFT_Method">
    <vt:lpwstr>Standard</vt:lpwstr>
  </property>
  <property fmtid="{D5CDD505-2E9C-101B-9397-08002B2CF9AE}" pid="11" name="Sensitivity">
    <vt:lpwstr>Ierobežotas pieejamības informācija, C klase</vt:lpwstr>
  </property>
</Properties>
</file>