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1559"/>
        <w:gridCol w:w="709"/>
        <w:gridCol w:w="1275"/>
        <w:gridCol w:w="851"/>
        <w:gridCol w:w="1081"/>
        <w:gridCol w:w="845"/>
        <w:gridCol w:w="2037"/>
      </w:tblGrid>
      <w:tr w:rsidR="00E71EA5" w:rsidRPr="00214357" w14:paraId="5CD4F1F5" w14:textId="77777777" w:rsidTr="00AF5122">
        <w:trPr>
          <w:trHeight w:val="737"/>
          <w:tblHeader/>
        </w:trPr>
        <w:tc>
          <w:tcPr>
            <w:tcW w:w="709" w:type="dxa"/>
            <w:vAlign w:val="center"/>
          </w:tcPr>
          <w:p w14:paraId="688CA59B" w14:textId="77777777" w:rsidR="006961F0" w:rsidRPr="00214357" w:rsidRDefault="00A50A05" w:rsidP="00EE4C28">
            <w:pPr>
              <w:ind w:left="-84" w:right="-108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ab/>
            </w:r>
            <w:r w:rsidR="006961F0" w:rsidRPr="00214357">
              <w:rPr>
                <w:sz w:val="22"/>
                <w:szCs w:val="22"/>
                <w:lang w:val="lv-LV"/>
              </w:rPr>
              <w:t>Poz.</w:t>
            </w:r>
          </w:p>
        </w:tc>
        <w:tc>
          <w:tcPr>
            <w:tcW w:w="6663" w:type="dxa"/>
            <w:gridSpan w:val="2"/>
            <w:vAlign w:val="center"/>
          </w:tcPr>
          <w:p w14:paraId="76BA1421" w14:textId="77777777" w:rsidR="006961F0" w:rsidRPr="00214357" w:rsidRDefault="006961F0" w:rsidP="00EE4C28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Nosaukums un tehniskais raksturojums</w:t>
            </w:r>
          </w:p>
        </w:tc>
        <w:tc>
          <w:tcPr>
            <w:tcW w:w="2268" w:type="dxa"/>
            <w:gridSpan w:val="2"/>
            <w:vAlign w:val="center"/>
          </w:tcPr>
          <w:p w14:paraId="5BA33A9C" w14:textId="77777777" w:rsidR="006961F0" w:rsidRPr="00214357" w:rsidRDefault="006961F0" w:rsidP="00EE4C28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 xml:space="preserve">Tips, </w:t>
            </w:r>
            <w:r w:rsidRPr="00214357">
              <w:rPr>
                <w:sz w:val="22"/>
                <w:szCs w:val="22"/>
                <w:lang w:val="lv-LV"/>
              </w:rPr>
              <w:t>marka</w:t>
            </w:r>
            <w:r w:rsidRPr="00214357">
              <w:rPr>
                <w:sz w:val="22"/>
                <w:szCs w:val="22"/>
                <w:lang w:val="en-US"/>
              </w:rPr>
              <w:t xml:space="preserve">, </w:t>
            </w:r>
            <w:r w:rsidRPr="00214357">
              <w:rPr>
                <w:sz w:val="22"/>
                <w:szCs w:val="22"/>
                <w:lang w:val="lv-LV"/>
              </w:rPr>
              <w:t>dokumenta</w:t>
            </w:r>
            <w:r w:rsidRPr="00214357">
              <w:rPr>
                <w:sz w:val="22"/>
                <w:szCs w:val="22"/>
                <w:lang w:val="en-US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aptaujas lapas apzīmējums</w:t>
            </w:r>
          </w:p>
        </w:tc>
        <w:tc>
          <w:tcPr>
            <w:tcW w:w="1275" w:type="dxa"/>
            <w:vAlign w:val="center"/>
          </w:tcPr>
          <w:p w14:paraId="200C5FFF" w14:textId="77777777" w:rsidR="006961F0" w:rsidRPr="00214357" w:rsidRDefault="00A03092" w:rsidP="002F6F1F">
            <w:pPr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Ražotājs</w:t>
            </w:r>
          </w:p>
        </w:tc>
        <w:tc>
          <w:tcPr>
            <w:tcW w:w="851" w:type="dxa"/>
            <w:vAlign w:val="center"/>
          </w:tcPr>
          <w:p w14:paraId="15CB6DA4" w14:textId="77777777" w:rsidR="006961F0" w:rsidRPr="00214357" w:rsidRDefault="00EE4C28" w:rsidP="00EE4C28">
            <w:pPr>
              <w:ind w:left="-84" w:right="-108"/>
              <w:jc w:val="center"/>
              <w:rPr>
                <w:sz w:val="22"/>
                <w:szCs w:val="22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Mēr</w:t>
            </w:r>
            <w:r w:rsidR="006961F0" w:rsidRPr="00214357">
              <w:rPr>
                <w:sz w:val="22"/>
                <w:szCs w:val="22"/>
                <w:lang w:val="lv-LV"/>
              </w:rPr>
              <w:t>v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081" w:type="dxa"/>
            <w:vAlign w:val="center"/>
          </w:tcPr>
          <w:p w14:paraId="3839E24D" w14:textId="77777777" w:rsidR="006961F0" w:rsidRPr="00214357" w:rsidRDefault="006961F0" w:rsidP="00EE4C2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4357">
              <w:rPr>
                <w:sz w:val="22"/>
                <w:szCs w:val="22"/>
                <w:lang w:val="lv-LV"/>
              </w:rPr>
              <w:t>Daudz.</w:t>
            </w:r>
          </w:p>
        </w:tc>
        <w:tc>
          <w:tcPr>
            <w:tcW w:w="845" w:type="dxa"/>
            <w:vAlign w:val="center"/>
          </w:tcPr>
          <w:p w14:paraId="1FAB86E1" w14:textId="77777777" w:rsidR="006961F0" w:rsidRPr="00214357" w:rsidRDefault="006961F0" w:rsidP="00EE4C28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Vien.</w:t>
            </w:r>
            <w:r w:rsidRPr="00214357">
              <w:rPr>
                <w:sz w:val="22"/>
                <w:szCs w:val="22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masa</w:t>
            </w:r>
            <w:r w:rsidRPr="00214357">
              <w:rPr>
                <w:sz w:val="22"/>
                <w:szCs w:val="22"/>
              </w:rPr>
              <w:t xml:space="preserve">, </w:t>
            </w:r>
            <w:proofErr w:type="spellStart"/>
            <w:r w:rsidRPr="00214357">
              <w:rPr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033" w:type="dxa"/>
            <w:vAlign w:val="center"/>
          </w:tcPr>
          <w:p w14:paraId="12623697" w14:textId="77777777" w:rsidR="006961F0" w:rsidRPr="00214357" w:rsidRDefault="006961F0" w:rsidP="00EE4C28">
            <w:pPr>
              <w:ind w:left="-108"/>
              <w:jc w:val="center"/>
              <w:rPr>
                <w:sz w:val="22"/>
                <w:szCs w:val="22"/>
              </w:rPr>
            </w:pPr>
            <w:r w:rsidRPr="00214357">
              <w:rPr>
                <w:sz w:val="22"/>
                <w:szCs w:val="22"/>
                <w:lang w:val="lv-LV"/>
              </w:rPr>
              <w:t>Piezīmes</w:t>
            </w:r>
          </w:p>
        </w:tc>
      </w:tr>
      <w:tr w:rsidR="00E71EA5" w:rsidRPr="00214357" w14:paraId="551A01BF" w14:textId="77777777" w:rsidTr="00AF5122">
        <w:trPr>
          <w:trHeight w:val="232"/>
          <w:tblHeader/>
        </w:trPr>
        <w:tc>
          <w:tcPr>
            <w:tcW w:w="709" w:type="dxa"/>
            <w:tcMar>
              <w:left w:w="108" w:type="dxa"/>
              <w:right w:w="108" w:type="dxa"/>
            </w:tcMar>
            <w:vAlign w:val="center"/>
          </w:tcPr>
          <w:p w14:paraId="70531932" w14:textId="77777777" w:rsidR="006961F0" w:rsidRPr="00214357" w:rsidRDefault="006961F0" w:rsidP="00024EB5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663" w:type="dxa"/>
            <w:gridSpan w:val="2"/>
            <w:tcMar>
              <w:left w:w="108" w:type="dxa"/>
              <w:right w:w="108" w:type="dxa"/>
            </w:tcMar>
          </w:tcPr>
          <w:p w14:paraId="3EFA8129" w14:textId="77777777" w:rsidR="006961F0" w:rsidRPr="00214357" w:rsidRDefault="006961F0" w:rsidP="00024EB5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268" w:type="dxa"/>
            <w:gridSpan w:val="2"/>
            <w:tcMar>
              <w:left w:w="108" w:type="dxa"/>
              <w:right w:w="108" w:type="dxa"/>
            </w:tcMar>
          </w:tcPr>
          <w:p w14:paraId="2B39CE40" w14:textId="77777777" w:rsidR="006961F0" w:rsidRPr="00214357" w:rsidRDefault="006961F0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14:paraId="63AA243F" w14:textId="77777777" w:rsidR="006961F0" w:rsidRPr="00214357" w:rsidRDefault="006961F0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113D6B2B" w14:textId="77777777" w:rsidR="006961F0" w:rsidRPr="00214357" w:rsidRDefault="006961F0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081" w:type="dxa"/>
            <w:tcMar>
              <w:left w:w="108" w:type="dxa"/>
              <w:right w:w="108" w:type="dxa"/>
            </w:tcMar>
          </w:tcPr>
          <w:p w14:paraId="7C4501C5" w14:textId="77777777" w:rsidR="006961F0" w:rsidRPr="00214357" w:rsidRDefault="006961F0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845" w:type="dxa"/>
            <w:tcMar>
              <w:left w:w="108" w:type="dxa"/>
              <w:right w:w="108" w:type="dxa"/>
            </w:tcMar>
          </w:tcPr>
          <w:p w14:paraId="7E61E8C2" w14:textId="77777777" w:rsidR="006961F0" w:rsidRPr="00214357" w:rsidRDefault="006961F0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033" w:type="dxa"/>
            <w:tcMar>
              <w:left w:w="108" w:type="dxa"/>
              <w:right w:w="108" w:type="dxa"/>
            </w:tcMar>
          </w:tcPr>
          <w:p w14:paraId="0D2B66F8" w14:textId="77777777" w:rsidR="006961F0" w:rsidRPr="00214357" w:rsidRDefault="006961F0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8.</w:t>
            </w:r>
          </w:p>
        </w:tc>
      </w:tr>
      <w:tr w:rsidR="00A03092" w:rsidRPr="00214357" w14:paraId="6771BC24" w14:textId="77777777" w:rsidTr="00AF5122">
        <w:trPr>
          <w:trHeight w:val="170"/>
        </w:trPr>
        <w:tc>
          <w:tcPr>
            <w:tcW w:w="15729" w:type="dxa"/>
            <w:gridSpan w:val="10"/>
            <w:shd w:val="clear" w:color="auto" w:fill="D9D9D9"/>
            <w:vAlign w:val="center"/>
          </w:tcPr>
          <w:p w14:paraId="61C1EB6E" w14:textId="77777777" w:rsidR="00A03092" w:rsidRPr="00214357" w:rsidRDefault="00273875" w:rsidP="0077359B">
            <w:pPr>
              <w:jc w:val="center"/>
              <w:rPr>
                <w:lang w:val="en-US"/>
              </w:rPr>
            </w:pPr>
            <w:r w:rsidRPr="00214357">
              <w:rPr>
                <w:b/>
                <w:lang w:val="lv-LV"/>
              </w:rPr>
              <w:t xml:space="preserve">1. </w:t>
            </w:r>
            <w:r w:rsidR="00A03092" w:rsidRPr="00214357">
              <w:rPr>
                <w:b/>
                <w:lang w:val="lv-LV"/>
              </w:rPr>
              <w:t>K</w:t>
            </w:r>
            <w:r w:rsidR="00040565" w:rsidRPr="00214357">
              <w:rPr>
                <w:b/>
                <w:lang w:val="lv-LV"/>
              </w:rPr>
              <w:t>RĀNI</w:t>
            </w:r>
          </w:p>
        </w:tc>
      </w:tr>
      <w:tr w:rsidR="00E71EA5" w:rsidRPr="00214357" w14:paraId="40B251F3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114BA179" w14:textId="77777777" w:rsidR="0056547B" w:rsidRPr="00214357" w:rsidRDefault="00A16B82" w:rsidP="00024EB5">
            <w:pPr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1</w:t>
            </w:r>
            <w:r w:rsidR="0056547B" w:rsidRPr="00214357">
              <w:rPr>
                <w:sz w:val="22"/>
                <w:szCs w:val="22"/>
                <w:lang w:val="en-US"/>
              </w:rPr>
              <w:t>.</w:t>
            </w:r>
            <w:r w:rsidR="00A03092" w:rsidRPr="00214357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663" w:type="dxa"/>
            <w:gridSpan w:val="2"/>
            <w:vAlign w:val="center"/>
          </w:tcPr>
          <w:p w14:paraId="1D7E641E" w14:textId="77777777" w:rsidR="0056547B" w:rsidRPr="00214357" w:rsidRDefault="0056547B" w:rsidP="00024EB5">
            <w:pPr>
              <w:ind w:right="-58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Lodveida </w:t>
            </w:r>
            <w:r w:rsidR="008E410C" w:rsidRPr="00214357">
              <w:rPr>
                <w:sz w:val="22"/>
                <w:szCs w:val="22"/>
                <w:lang w:val="lv-LV"/>
              </w:rPr>
              <w:t>krāns ar pilnu caurplūdumu DN 1</w:t>
            </w:r>
            <w:r w:rsidR="00F774B0" w:rsidRPr="00214357">
              <w:rPr>
                <w:sz w:val="22"/>
                <w:szCs w:val="22"/>
                <w:lang w:val="lv-LV"/>
              </w:rPr>
              <w:t>0</w:t>
            </w:r>
            <w:r w:rsidRPr="00214357">
              <w:rPr>
                <w:sz w:val="22"/>
                <w:szCs w:val="22"/>
                <w:lang w:val="lv-LV"/>
              </w:rPr>
              <w:t xml:space="preserve">0, PN 63, pazemes bez aku uzstādīšanai, ar galiem metināšanai pie </w:t>
            </w:r>
            <w:r w:rsidR="003E4ED9" w:rsidRPr="00214357">
              <w:rPr>
                <w:spacing w:val="-2"/>
                <w:sz w:val="22"/>
                <w:szCs w:val="22"/>
                <w:lang w:val="lv-LV"/>
              </w:rPr>
              <w:t>caurules Ø1</w:t>
            </w:r>
            <w:r w:rsidR="00F774B0" w:rsidRPr="00214357">
              <w:rPr>
                <w:spacing w:val="-2"/>
                <w:sz w:val="22"/>
                <w:szCs w:val="22"/>
                <w:lang w:val="lv-LV"/>
              </w:rPr>
              <w:t>14</w:t>
            </w:r>
            <w:r w:rsidR="003E4ED9" w:rsidRPr="00214357">
              <w:rPr>
                <w:spacing w:val="-2"/>
                <w:sz w:val="22"/>
                <w:szCs w:val="22"/>
                <w:lang w:val="lv-LV"/>
              </w:rPr>
              <w:t>,3x</w:t>
            </w:r>
            <w:r w:rsidR="003A67A0" w:rsidRPr="00214357">
              <w:rPr>
                <w:spacing w:val="-2"/>
                <w:sz w:val="22"/>
                <w:szCs w:val="22"/>
                <w:lang w:val="lv-LV"/>
              </w:rPr>
              <w:t>6,3</w:t>
            </w:r>
            <w:r w:rsidR="00A16B82" w:rsidRPr="00214357">
              <w:rPr>
                <w:spacing w:val="-2"/>
                <w:sz w:val="22"/>
                <w:szCs w:val="22"/>
                <w:lang w:val="lv-LV"/>
              </w:rPr>
              <w:t xml:space="preserve"> </w:t>
            </w:r>
            <w:r w:rsidR="005506B1" w:rsidRPr="00214357">
              <w:rPr>
                <w:spacing w:val="-2"/>
                <w:sz w:val="22"/>
                <w:szCs w:val="22"/>
                <w:lang w:val="lv-LV"/>
              </w:rPr>
              <w:t xml:space="preserve">ar </w:t>
            </w:r>
            <w:proofErr w:type="spellStart"/>
            <w:r w:rsidR="00A16B82" w:rsidRPr="00214357">
              <w:rPr>
                <w:spacing w:val="-2"/>
                <w:sz w:val="22"/>
                <w:szCs w:val="22"/>
                <w:lang w:val="lv-LV"/>
              </w:rPr>
              <w:t>elektropievadu</w:t>
            </w:r>
            <w:proofErr w:type="spellEnd"/>
            <w:r w:rsidRPr="00214357">
              <w:rPr>
                <w:spacing w:val="-2"/>
                <w:sz w:val="22"/>
                <w:szCs w:val="22"/>
                <w:lang w:val="lv-LV"/>
              </w:rPr>
              <w:t xml:space="preserve"> AUMA.</w:t>
            </w:r>
          </w:p>
          <w:p w14:paraId="14D39F7A" w14:textId="77777777" w:rsidR="0056547B" w:rsidRPr="00214357" w:rsidRDefault="002F6F1F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Darba vide: dabas</w:t>
            </w:r>
            <w:r w:rsidR="0056547B" w:rsidRPr="00214357">
              <w:rPr>
                <w:sz w:val="22"/>
                <w:szCs w:val="22"/>
                <w:lang w:val="lv-LV"/>
              </w:rPr>
              <w:t>gāze.</w:t>
            </w:r>
          </w:p>
          <w:p w14:paraId="1599D73A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Darba spiediens: 55 bar.</w:t>
            </w:r>
          </w:p>
          <w:p w14:paraId="49E27F9F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Pievienojuma veids: metināmi gali metināšanai pie caurules</w:t>
            </w:r>
            <w:r w:rsidR="008E410C" w:rsidRPr="00214357">
              <w:rPr>
                <w:sz w:val="22"/>
                <w:szCs w:val="22"/>
                <w:lang w:val="lv-LV"/>
              </w:rPr>
              <w:t xml:space="preserve"> Ø1</w:t>
            </w:r>
            <w:r w:rsidR="00F774B0" w:rsidRPr="00214357">
              <w:rPr>
                <w:sz w:val="22"/>
                <w:szCs w:val="22"/>
                <w:lang w:val="lv-LV"/>
              </w:rPr>
              <w:t>14,3</w:t>
            </w:r>
            <w:r w:rsidR="008E410C" w:rsidRPr="00214357">
              <w:rPr>
                <w:sz w:val="22"/>
                <w:szCs w:val="22"/>
                <w:lang w:val="lv-LV"/>
              </w:rPr>
              <w:t>x</w:t>
            </w:r>
            <w:r w:rsidR="003A67A0" w:rsidRPr="00214357">
              <w:rPr>
                <w:sz w:val="22"/>
                <w:szCs w:val="22"/>
                <w:lang w:val="lv-LV"/>
              </w:rPr>
              <w:t>6,3</w:t>
            </w:r>
            <w:r w:rsidRPr="00214357">
              <w:rPr>
                <w:sz w:val="22"/>
                <w:szCs w:val="22"/>
                <w:lang w:val="lv-LV"/>
              </w:rPr>
              <w:t>.</w:t>
            </w:r>
          </w:p>
          <w:p w14:paraId="1146CF68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Darba temperatūras diapazons pazemes daļ</w:t>
            </w:r>
            <w:r w:rsidR="00A03092" w:rsidRPr="00214357">
              <w:rPr>
                <w:sz w:val="22"/>
                <w:szCs w:val="22"/>
                <w:lang w:val="lv-LV"/>
              </w:rPr>
              <w:t>ai: - 5 līdz +20</w:t>
            </w:r>
            <w:r w:rsidRPr="00214357">
              <w:rPr>
                <w:sz w:val="22"/>
                <w:szCs w:val="22"/>
                <w:lang w:val="lv-LV"/>
              </w:rPr>
              <w:t>C.</w:t>
            </w:r>
          </w:p>
          <w:p w14:paraId="648F77AF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Apkārtējās vides temperatūras diapazons </w:t>
            </w:r>
            <w:r w:rsidR="00A03092" w:rsidRPr="00214357">
              <w:rPr>
                <w:sz w:val="22"/>
                <w:szCs w:val="22"/>
                <w:lang w:val="lv-LV"/>
              </w:rPr>
              <w:t>virszemes daļai: - 40 līdz + 40</w:t>
            </w:r>
            <w:r w:rsidRPr="00214357">
              <w:rPr>
                <w:sz w:val="22"/>
                <w:szCs w:val="22"/>
                <w:lang w:val="lv-LV"/>
              </w:rPr>
              <w:t>C.</w:t>
            </w:r>
          </w:p>
          <w:p w14:paraId="6EEF6989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Ārējā pretkorozijas aizsardzība pazemes daļai saskaņa ar LVS EN 10290:2003, PUR, klase B, Tips 1. </w:t>
            </w:r>
          </w:p>
          <w:p w14:paraId="71B09B5C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Ārējā pretkorozijas aizsardzība virszemes daļai:</w:t>
            </w:r>
          </w:p>
          <w:p w14:paraId="1F451C86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Virsmas sagatavošana krāsošanai līdz  Sa2½ saskaņā ar LVS EN ISO 8501-1:2007.</w:t>
            </w:r>
          </w:p>
          <w:p w14:paraId="3963FD26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Krāsošana ar ilgi izturīgo krāsu. Pretkorozijas pārklājums S4.21 saskaņā ar LVS EN ISO 12944-5:2007</w:t>
            </w:r>
            <w:r w:rsidR="008C7892" w:rsidRPr="00214357">
              <w:rPr>
                <w:sz w:val="22"/>
                <w:szCs w:val="22"/>
                <w:lang w:val="lv-LV"/>
              </w:rPr>
              <w:t xml:space="preserve"> A</w:t>
            </w:r>
            <w:r w:rsidRPr="00214357">
              <w:rPr>
                <w:sz w:val="22"/>
                <w:szCs w:val="22"/>
                <w:lang w:val="lv-LV"/>
              </w:rPr>
              <w:t>. Pēdējās kārtas tonis – RAL 9016.</w:t>
            </w:r>
          </w:p>
          <w:p w14:paraId="4BF364AF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>Armatūra ir jābūt ATEX sertifikātam un CE marķējumam saskaņa ar direktīvu 94/9/EC. Armatūra tiek uzstādīta 2.zonā saskaņā ar ATEX klasifikāciju. PED specifikācija.</w:t>
            </w:r>
          </w:p>
          <w:p w14:paraId="536A6B29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Hermētiskuma klase A saskaņā ar LVS EN 12266-1:20</w:t>
            </w:r>
            <w:r w:rsidR="008C7892" w:rsidRPr="00214357">
              <w:rPr>
                <w:sz w:val="22"/>
                <w:szCs w:val="22"/>
                <w:lang w:val="lv-LV"/>
              </w:rPr>
              <w:t>12</w:t>
            </w:r>
            <w:r w:rsidRPr="00214357">
              <w:rPr>
                <w:sz w:val="22"/>
                <w:szCs w:val="22"/>
                <w:lang w:val="lv-LV"/>
              </w:rPr>
              <w:t>.</w:t>
            </w:r>
          </w:p>
          <w:p w14:paraId="349DD8B7" w14:textId="77777777" w:rsidR="0056547B" w:rsidRPr="00214357" w:rsidRDefault="0056547B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Attālums no gāzesvada ass līdz reduktoram: 2</w:t>
            </w:r>
            <w:r w:rsidR="00432999" w:rsidRPr="00214357">
              <w:rPr>
                <w:sz w:val="22"/>
                <w:szCs w:val="22"/>
                <w:lang w:val="lv-LV"/>
              </w:rPr>
              <w:t>8</w:t>
            </w:r>
            <w:r w:rsidR="002B0239" w:rsidRPr="00214357">
              <w:rPr>
                <w:sz w:val="22"/>
                <w:szCs w:val="22"/>
                <w:lang w:val="lv-LV"/>
              </w:rPr>
              <w:t>00</w:t>
            </w:r>
            <w:r w:rsidRPr="00214357">
              <w:rPr>
                <w:sz w:val="22"/>
                <w:szCs w:val="22"/>
                <w:lang w:val="lv-LV"/>
              </w:rPr>
              <w:t xml:space="preserve"> mm.</w:t>
            </w:r>
          </w:p>
          <w:p w14:paraId="268FAFA3" w14:textId="77777777" w:rsidR="0056547B" w:rsidRPr="00214357" w:rsidRDefault="00A03092" w:rsidP="00A03092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Krāna pievads ar šādiem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rakaturlielumiem</w:t>
            </w:r>
            <w:proofErr w:type="spellEnd"/>
            <w:r w:rsidR="0056547B" w:rsidRPr="00214357">
              <w:rPr>
                <w:sz w:val="22"/>
                <w:szCs w:val="22"/>
                <w:lang w:val="lv-LV"/>
              </w:rPr>
              <w:t>:</w:t>
            </w:r>
          </w:p>
          <w:p w14:paraId="7151BACE" w14:textId="77777777" w:rsidR="00B822CD" w:rsidRPr="00214357" w:rsidRDefault="00B822CD" w:rsidP="004F2EEA">
            <w:pPr>
              <w:ind w:left="302" w:right="-58"/>
              <w:rPr>
                <w:sz w:val="22"/>
                <w:szCs w:val="22"/>
                <w:lang w:val="lv-LV"/>
              </w:rPr>
            </w:pPr>
            <w:r w:rsidRPr="00214357">
              <w:rPr>
                <w:spacing w:val="-8"/>
                <w:sz w:val="22"/>
                <w:szCs w:val="22"/>
                <w:lang w:val="lv-LV"/>
              </w:rPr>
              <w:t>Ar elektropiedziņu AUMA ar vadības</w:t>
            </w:r>
            <w:r w:rsidR="00A03092" w:rsidRPr="00214357">
              <w:rPr>
                <w:spacing w:val="-8"/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spacing w:val="-8"/>
                <w:sz w:val="22"/>
                <w:szCs w:val="22"/>
                <w:lang w:val="lv-LV"/>
              </w:rPr>
              <w:t xml:space="preserve">bloku, </w:t>
            </w:r>
            <w:proofErr w:type="spellStart"/>
            <w:r w:rsidRPr="00214357">
              <w:rPr>
                <w:spacing w:val="-8"/>
                <w:sz w:val="22"/>
                <w:szCs w:val="22"/>
                <w:lang w:val="lv-LV"/>
              </w:rPr>
              <w:t>antivandālisma</w:t>
            </w:r>
            <w:proofErr w:type="spellEnd"/>
            <w:r w:rsidRPr="00214357">
              <w:rPr>
                <w:spacing w:val="-8"/>
                <w:sz w:val="22"/>
                <w:szCs w:val="22"/>
                <w:lang w:val="lv-LV"/>
              </w:rPr>
              <w:t xml:space="preserve"> izpildījumā.</w:t>
            </w:r>
            <w:r w:rsidR="0056547B" w:rsidRPr="00214357">
              <w:rPr>
                <w:sz w:val="22"/>
                <w:szCs w:val="22"/>
                <w:lang w:val="lv-LV"/>
              </w:rPr>
              <w:t xml:space="preserve"> </w:t>
            </w:r>
          </w:p>
          <w:p w14:paraId="677872AF" w14:textId="77777777" w:rsidR="0056547B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Barošana: 400VAC, 50Hz. Aizsardzības</w:t>
            </w:r>
            <w:r w:rsidR="00A03092" w:rsidRPr="00214357">
              <w:rPr>
                <w:sz w:val="22"/>
                <w:szCs w:val="22"/>
                <w:lang w:val="lv-LV"/>
              </w:rPr>
              <w:t xml:space="preserve"> </w:t>
            </w:r>
            <w:r w:rsidR="004F2EEA" w:rsidRPr="00214357">
              <w:rPr>
                <w:sz w:val="22"/>
                <w:szCs w:val="22"/>
                <w:lang w:val="lv-LV"/>
              </w:rPr>
              <w:t xml:space="preserve">klase – IIG2 </w:t>
            </w:r>
            <w:proofErr w:type="spellStart"/>
            <w:r w:rsidR="004F2EEA" w:rsidRPr="00214357">
              <w:rPr>
                <w:sz w:val="22"/>
                <w:szCs w:val="22"/>
                <w:lang w:val="lv-LV"/>
              </w:rPr>
              <w:t>EEx</w:t>
            </w:r>
            <w:proofErr w:type="spellEnd"/>
            <w:r w:rsidR="004F2EEA" w:rsidRPr="0021435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4F2EEA" w:rsidRPr="00214357">
              <w:rPr>
                <w:sz w:val="22"/>
                <w:szCs w:val="22"/>
                <w:lang w:val="lv-LV"/>
              </w:rPr>
              <w:t>de</w:t>
            </w:r>
            <w:proofErr w:type="spellEnd"/>
            <w:r w:rsidR="004F2EEA" w:rsidRPr="00214357">
              <w:rPr>
                <w:sz w:val="22"/>
                <w:szCs w:val="22"/>
                <w:lang w:val="lv-LV"/>
              </w:rPr>
              <w:t xml:space="preserve"> IIC T4;</w:t>
            </w:r>
          </w:p>
          <w:p w14:paraId="12D49B8A" w14:textId="77777777" w:rsidR="00B822CD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Ar dublējošo rokas piedziņu (spēks uz s</w:t>
            </w:r>
            <w:r w:rsidR="004F2EEA" w:rsidRPr="00214357">
              <w:rPr>
                <w:sz w:val="22"/>
                <w:szCs w:val="22"/>
                <w:lang w:val="lv-LV"/>
              </w:rPr>
              <w:t>tūres rata &lt;120 N) un reduktoru;</w:t>
            </w:r>
          </w:p>
          <w:p w14:paraId="015FA932" w14:textId="77777777" w:rsidR="00B822CD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Klimatiskais izpildījums ne mazāk par</w:t>
            </w:r>
            <w:r w:rsidR="00A03092" w:rsidRPr="00214357">
              <w:rPr>
                <w:sz w:val="22"/>
                <w:szCs w:val="22"/>
                <w:lang w:val="lv-LV"/>
              </w:rPr>
              <w:t xml:space="preserve"> </w:t>
            </w:r>
            <w:r w:rsidR="004F2EEA" w:rsidRPr="00214357">
              <w:rPr>
                <w:sz w:val="22"/>
                <w:szCs w:val="22"/>
                <w:lang w:val="lv-LV"/>
              </w:rPr>
              <w:t>IP66;</w:t>
            </w:r>
          </w:p>
          <w:p w14:paraId="4DEA8F25" w14:textId="77777777" w:rsidR="00B822CD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Atvēršanas/aizvēršanas laiks: </w:t>
            </w:r>
            <w:r w:rsidRPr="00214357">
              <w:rPr>
                <w:b/>
                <w:sz w:val="22"/>
                <w:szCs w:val="22"/>
                <w:lang w:val="lv-LV"/>
              </w:rPr>
              <w:t xml:space="preserve">21 </w:t>
            </w:r>
            <w:proofErr w:type="spellStart"/>
            <w:r w:rsidRPr="00214357">
              <w:rPr>
                <w:b/>
                <w:sz w:val="22"/>
                <w:szCs w:val="22"/>
                <w:lang w:val="lv-LV"/>
              </w:rPr>
              <w:t>sek</w:t>
            </w:r>
            <w:proofErr w:type="spellEnd"/>
            <w:r w:rsidR="004F2EEA" w:rsidRPr="00214357">
              <w:rPr>
                <w:sz w:val="22"/>
                <w:szCs w:val="22"/>
                <w:lang w:val="lv-LV"/>
              </w:rPr>
              <w:t>;</w:t>
            </w:r>
          </w:p>
          <w:p w14:paraId="3A82702F" w14:textId="77777777" w:rsidR="00B822CD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Dielektriskais pārvienojums starp krāna </w:t>
            </w:r>
            <w:r w:rsidR="004F2EEA" w:rsidRPr="00214357">
              <w:rPr>
                <w:sz w:val="22"/>
                <w:szCs w:val="22"/>
                <w:lang w:val="lv-LV"/>
              </w:rPr>
              <w:t>un piedziņas mehāniskajām daļām.</w:t>
            </w:r>
          </w:p>
          <w:p w14:paraId="3916960A" w14:textId="77777777" w:rsidR="000B242C" w:rsidRPr="00214357" w:rsidRDefault="004F2EEA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Vadība un kontrole:</w:t>
            </w:r>
          </w:p>
          <w:p w14:paraId="3286C4BE" w14:textId="77777777" w:rsidR="00B822CD" w:rsidRPr="00214357" w:rsidRDefault="004F2EEA" w:rsidP="004F2EEA">
            <w:pPr>
              <w:ind w:left="302" w:right="-58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Vietēja un attālināta vadība;</w:t>
            </w:r>
          </w:p>
          <w:p w14:paraId="77366EF5" w14:textId="77777777" w:rsidR="00B822CD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Režīma izvēle uz pievada.</w:t>
            </w:r>
          </w:p>
          <w:p w14:paraId="7E4BA735" w14:textId="77777777" w:rsidR="00B822CD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Vadības un stāvokļa indikācijas ķēdes – 24</w:t>
            </w:r>
            <w:r w:rsidR="000B242C"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VDC</w:t>
            </w:r>
          </w:p>
          <w:p w14:paraId="375AA659" w14:textId="77777777" w:rsidR="00B822CD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Vadības signāli – ATVĒRT, AIZVĒRT, STOP.</w:t>
            </w:r>
          </w:p>
          <w:p w14:paraId="2BAC752E" w14:textId="77777777" w:rsidR="00B822CD" w:rsidRPr="00214357" w:rsidRDefault="00B822CD" w:rsidP="004F2EEA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Stāvokļa indikācija (ATVĒRTS, AIZVĒRTS, AVĀRIJA) – no pievada.</w:t>
            </w:r>
          </w:p>
          <w:p w14:paraId="12183F2E" w14:textId="77777777" w:rsidR="00B822CD" w:rsidRPr="00214357" w:rsidRDefault="00B822CD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Vadības un indikācijas ķēžu kabeļu ievadi –</w:t>
            </w:r>
            <w:r w:rsidR="000B242C"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M20 (2 gab.)</w:t>
            </w:r>
          </w:p>
          <w:p w14:paraId="473C768A" w14:textId="77777777" w:rsidR="000B242C" w:rsidRPr="00214357" w:rsidRDefault="00B822CD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Barošanas ķēžu kabeļu ievadi – </w:t>
            </w:r>
          </w:p>
          <w:p w14:paraId="759C7A20" w14:textId="77777777" w:rsidR="00B822CD" w:rsidRPr="00214357" w:rsidRDefault="00B822CD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M25 (1 gab.)</w:t>
            </w:r>
          </w:p>
          <w:p w14:paraId="0F061058" w14:textId="77777777" w:rsidR="00B822CD" w:rsidRPr="00214357" w:rsidRDefault="000B242C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Pārbaudes un </w:t>
            </w:r>
            <w:r w:rsidR="00B822CD" w:rsidRPr="00214357">
              <w:rPr>
                <w:sz w:val="22"/>
                <w:szCs w:val="22"/>
                <w:lang w:val="lv-LV"/>
              </w:rPr>
              <w:t>atbilstības sertifikāti CE.</w:t>
            </w:r>
          </w:p>
        </w:tc>
        <w:tc>
          <w:tcPr>
            <w:tcW w:w="2268" w:type="dxa"/>
            <w:gridSpan w:val="2"/>
            <w:vAlign w:val="center"/>
          </w:tcPr>
          <w:p w14:paraId="76ADB70A" w14:textId="77777777" w:rsidR="00B822CD" w:rsidRPr="00214357" w:rsidRDefault="00B822CD" w:rsidP="0077359B">
            <w:pPr>
              <w:jc w:val="center"/>
              <w:rPr>
                <w:sz w:val="22"/>
                <w:szCs w:val="22"/>
                <w:lang w:val="de-DE"/>
              </w:rPr>
            </w:pPr>
            <w:r w:rsidRPr="00214357">
              <w:rPr>
                <w:sz w:val="22"/>
                <w:szCs w:val="22"/>
                <w:lang w:val="de-DE"/>
              </w:rPr>
              <w:lastRenderedPageBreak/>
              <w:t>AG K92 + Auma SAMExC 07.6-F10- IB3/90-D400/50-6-8.2-</w:t>
            </w:r>
          </w:p>
          <w:p w14:paraId="341CCC0C" w14:textId="77777777" w:rsidR="00991268" w:rsidRDefault="00991268" w:rsidP="0077359B">
            <w:pPr>
              <w:jc w:val="center"/>
              <w:rPr>
                <w:sz w:val="22"/>
                <w:szCs w:val="22"/>
                <w:lang w:val="de-DE"/>
              </w:rPr>
            </w:pPr>
          </w:p>
          <w:p w14:paraId="0153E7E2" w14:textId="0F366065" w:rsidR="0056547B" w:rsidRPr="00214357" w:rsidRDefault="00B822CD" w:rsidP="0077359B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de-DE"/>
              </w:rPr>
              <w:t>10.1-11-HA-37 GS100.3 (126:1)-F16</w:t>
            </w:r>
          </w:p>
        </w:tc>
        <w:tc>
          <w:tcPr>
            <w:tcW w:w="1275" w:type="dxa"/>
            <w:vAlign w:val="center"/>
          </w:tcPr>
          <w:p w14:paraId="0AF37649" w14:textId="77777777" w:rsidR="0056547B" w:rsidRPr="00214357" w:rsidRDefault="0056547B" w:rsidP="0077359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90D964E" w14:textId="77777777" w:rsidR="0056547B" w:rsidRPr="00214357" w:rsidRDefault="0056547B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gab.</w:t>
            </w:r>
          </w:p>
        </w:tc>
        <w:tc>
          <w:tcPr>
            <w:tcW w:w="1081" w:type="dxa"/>
            <w:vAlign w:val="center"/>
          </w:tcPr>
          <w:p w14:paraId="594BEDC3" w14:textId="77777777" w:rsidR="0056547B" w:rsidRPr="00214357" w:rsidRDefault="00432999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5" w:type="dxa"/>
            <w:vAlign w:val="center"/>
          </w:tcPr>
          <w:p w14:paraId="50ED35A5" w14:textId="77777777" w:rsidR="0056547B" w:rsidRPr="00214357" w:rsidRDefault="0056547B" w:rsidP="0077359B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372FD2AF" w14:textId="442B1C85" w:rsidR="0056547B" w:rsidRPr="00214357" w:rsidRDefault="0056547B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Vai </w:t>
            </w:r>
            <w:r w:rsidR="00735E06">
              <w:rPr>
                <w:sz w:val="22"/>
                <w:szCs w:val="22"/>
                <w:lang w:val="lv-LV"/>
              </w:rPr>
              <w:t>ekvivalents</w:t>
            </w:r>
            <w:r w:rsidRPr="00214357">
              <w:rPr>
                <w:sz w:val="22"/>
                <w:szCs w:val="22"/>
                <w:lang w:val="lv-LV"/>
              </w:rPr>
              <w:t>.</w:t>
            </w:r>
          </w:p>
        </w:tc>
      </w:tr>
      <w:tr w:rsidR="00432999" w:rsidRPr="00214357" w14:paraId="0D758FFA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13FEB0F8" w14:textId="77777777" w:rsidR="00432999" w:rsidRPr="00214357" w:rsidRDefault="00432999" w:rsidP="00432999">
            <w:pPr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lastRenderedPageBreak/>
              <w:t>1.2.</w:t>
            </w:r>
          </w:p>
        </w:tc>
        <w:tc>
          <w:tcPr>
            <w:tcW w:w="6663" w:type="dxa"/>
            <w:gridSpan w:val="2"/>
            <w:vAlign w:val="center"/>
          </w:tcPr>
          <w:p w14:paraId="2CD7DDD5" w14:textId="77777777" w:rsidR="00432999" w:rsidRPr="00214357" w:rsidRDefault="00432999" w:rsidP="00005CED">
            <w:pPr>
              <w:ind w:right="-58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Lodveida krāns ar pilnu caurplūdumu DN 100, PN 63, pazemes bez aku uzstādīšanai, ar galiem metināšanai pie </w:t>
            </w:r>
            <w:r w:rsidRPr="00214357">
              <w:rPr>
                <w:spacing w:val="-2"/>
                <w:sz w:val="22"/>
                <w:szCs w:val="22"/>
                <w:lang w:val="lv-LV"/>
              </w:rPr>
              <w:t>caurules Ø114,3x</w:t>
            </w:r>
            <w:r w:rsidR="003A67A0" w:rsidRPr="00214357">
              <w:rPr>
                <w:spacing w:val="-2"/>
                <w:sz w:val="22"/>
                <w:szCs w:val="22"/>
                <w:lang w:val="lv-LV"/>
              </w:rPr>
              <w:t>6,3</w:t>
            </w:r>
            <w:r w:rsidRPr="00214357">
              <w:rPr>
                <w:spacing w:val="-2"/>
                <w:sz w:val="22"/>
                <w:szCs w:val="22"/>
                <w:lang w:val="lv-LV"/>
              </w:rPr>
              <w:t xml:space="preserve"> ar </w:t>
            </w:r>
            <w:proofErr w:type="spellStart"/>
            <w:r w:rsidRPr="00214357">
              <w:rPr>
                <w:spacing w:val="-2"/>
                <w:sz w:val="22"/>
                <w:szCs w:val="22"/>
                <w:lang w:val="lv-LV"/>
              </w:rPr>
              <w:t>elektropievadu</w:t>
            </w:r>
            <w:proofErr w:type="spellEnd"/>
            <w:r w:rsidRPr="00214357">
              <w:rPr>
                <w:spacing w:val="-2"/>
                <w:sz w:val="22"/>
                <w:szCs w:val="22"/>
                <w:lang w:val="lv-LV"/>
              </w:rPr>
              <w:t xml:space="preserve"> AUMA.</w:t>
            </w:r>
          </w:p>
          <w:p w14:paraId="7065EFA5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Darba vide: dabasgāze.</w:t>
            </w:r>
          </w:p>
          <w:p w14:paraId="11A780C9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Darba spiediens: 55 bar.</w:t>
            </w:r>
          </w:p>
          <w:p w14:paraId="62044B9A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Pievienojuma veids: metināmi gali metināšanai pie caurules Ø114,3x</w:t>
            </w:r>
            <w:r w:rsidR="003A67A0" w:rsidRPr="00214357">
              <w:rPr>
                <w:sz w:val="22"/>
                <w:szCs w:val="22"/>
                <w:lang w:val="lv-LV"/>
              </w:rPr>
              <w:t>6,3</w:t>
            </w:r>
            <w:r w:rsidRPr="00214357">
              <w:rPr>
                <w:sz w:val="22"/>
                <w:szCs w:val="22"/>
                <w:lang w:val="lv-LV"/>
              </w:rPr>
              <w:t>.</w:t>
            </w:r>
          </w:p>
          <w:p w14:paraId="59D52FB5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Darba temperatūras diapazons pazemes daļai: - 5 līdz +20C.</w:t>
            </w:r>
          </w:p>
          <w:p w14:paraId="629407A5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Apkārtējās vides temperatūras diapazons virszemes daļai: - 40 līdz + 40C.</w:t>
            </w:r>
          </w:p>
          <w:p w14:paraId="63F63D6D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Ārējā pretkorozijas aizsardzība pazemes daļai saskaņa ar LVS EN 10290:2003, PUR, klase B, Tips 1. </w:t>
            </w:r>
          </w:p>
          <w:p w14:paraId="789F5B6E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Ārējā pretkorozijas aizsardzība virszemes daļai:</w:t>
            </w:r>
          </w:p>
          <w:p w14:paraId="14838D30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Virsmas sagatavošana krāsošanai līdz  Sa2½ saskaņā ar LVS EN ISO 8501-1:2007.</w:t>
            </w:r>
          </w:p>
          <w:p w14:paraId="15CC3897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Krāsošana ar ilgi izturīgo krāsu. Pretkorozijas pārklājums S4.21 saskaņā ar LVS EN ISO 12944-5:2007 A. Pēdējās kārtas tonis – RAL 9016.</w:t>
            </w:r>
          </w:p>
          <w:p w14:paraId="56A3BDA3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Armatūra ir jābūt ATEX sertifikātam un CE marķējumam saskaņa ar direktīvu 94/9/EC. Armatūra tiek uzstādīta 2.zonā saskaņā ar ATEX klasifikāciju. PED specifikācija.</w:t>
            </w:r>
          </w:p>
          <w:p w14:paraId="62AF0CAD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Hermētiskuma klase A saskaņā ar LVS EN 12266-1:2012.</w:t>
            </w:r>
          </w:p>
          <w:p w14:paraId="7086295A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Attālums no gāzesvada ass līdz reduktoram: 2200 mm.</w:t>
            </w:r>
          </w:p>
          <w:p w14:paraId="65ED6019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Krāna pievads ar šādiem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rakaturlielumiem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>:</w:t>
            </w:r>
          </w:p>
          <w:p w14:paraId="5E8C8967" w14:textId="77777777" w:rsidR="00432999" w:rsidRPr="00214357" w:rsidRDefault="00432999" w:rsidP="00005CED">
            <w:pPr>
              <w:ind w:left="302" w:right="-58"/>
              <w:rPr>
                <w:sz w:val="22"/>
                <w:szCs w:val="22"/>
                <w:lang w:val="lv-LV"/>
              </w:rPr>
            </w:pPr>
            <w:r w:rsidRPr="00214357">
              <w:rPr>
                <w:spacing w:val="-8"/>
                <w:sz w:val="22"/>
                <w:szCs w:val="22"/>
                <w:lang w:val="lv-LV"/>
              </w:rPr>
              <w:t xml:space="preserve">Ar elektropiedziņu AUMA ar vadības bloku, </w:t>
            </w:r>
            <w:proofErr w:type="spellStart"/>
            <w:r w:rsidRPr="00214357">
              <w:rPr>
                <w:spacing w:val="-8"/>
                <w:sz w:val="22"/>
                <w:szCs w:val="22"/>
                <w:lang w:val="lv-LV"/>
              </w:rPr>
              <w:t>antivandālisma</w:t>
            </w:r>
            <w:proofErr w:type="spellEnd"/>
            <w:r w:rsidRPr="00214357">
              <w:rPr>
                <w:spacing w:val="-8"/>
                <w:sz w:val="22"/>
                <w:szCs w:val="22"/>
                <w:lang w:val="lv-LV"/>
              </w:rPr>
              <w:t xml:space="preserve"> izpildījumā.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</w:p>
          <w:p w14:paraId="50802AF4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Barošana: 400VAC, 50Hz. Aizsardzības klase – IIG2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EEx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de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IIC T4;</w:t>
            </w:r>
          </w:p>
          <w:p w14:paraId="5FFCBA1D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>Ar dublējošo rokas piedziņu (spēks uz stūres rata &lt;120 N) un reduktoru;</w:t>
            </w:r>
          </w:p>
          <w:p w14:paraId="7D7CE4D1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Klimatiskais izpildījums ne mazāk par IP66;</w:t>
            </w:r>
          </w:p>
          <w:p w14:paraId="3B63108D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Atvēršanas/aizvēršanas laiks: </w:t>
            </w:r>
            <w:r w:rsidRPr="00214357">
              <w:rPr>
                <w:b/>
                <w:sz w:val="22"/>
                <w:szCs w:val="22"/>
                <w:lang w:val="lv-LV"/>
              </w:rPr>
              <w:t xml:space="preserve">21 </w:t>
            </w:r>
            <w:proofErr w:type="spellStart"/>
            <w:r w:rsidRPr="00214357">
              <w:rPr>
                <w:b/>
                <w:sz w:val="22"/>
                <w:szCs w:val="22"/>
                <w:lang w:val="lv-LV"/>
              </w:rPr>
              <w:t>sek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>;</w:t>
            </w:r>
          </w:p>
          <w:p w14:paraId="627EB6FB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Dielektriskais pārvienojums starp krāna un piedziņas mehāniskajām daļām.</w:t>
            </w:r>
          </w:p>
          <w:p w14:paraId="323E9925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Vadība un kontrole:</w:t>
            </w:r>
          </w:p>
          <w:p w14:paraId="2685F1BE" w14:textId="77777777" w:rsidR="00432999" w:rsidRPr="00214357" w:rsidRDefault="00432999" w:rsidP="00005CED">
            <w:pPr>
              <w:ind w:left="302" w:right="-58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Vietēja un attālināta vadība;</w:t>
            </w:r>
          </w:p>
          <w:p w14:paraId="7B97BC91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Režīma izvēle uz pievada.</w:t>
            </w:r>
          </w:p>
          <w:p w14:paraId="072A0FE0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Vadības un stāvokļa indikācijas ķēdes – 24 VDC</w:t>
            </w:r>
          </w:p>
          <w:p w14:paraId="73AFA7F7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Vadības signāli – ATVĒRT, AIZVĒRT, STOP.</w:t>
            </w:r>
          </w:p>
          <w:p w14:paraId="34CB9349" w14:textId="77777777" w:rsidR="00432999" w:rsidRPr="00214357" w:rsidRDefault="00432999" w:rsidP="00005CED">
            <w:pPr>
              <w:ind w:left="302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Stāvokļa indikācija (ATVĒRTS, AIZVĒRTS, AVĀRIJA) – no pievada.</w:t>
            </w:r>
          </w:p>
          <w:p w14:paraId="00DE285F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Vadības un indikācijas ķēžu kabeļu ievadi – M20 (2 gab.)</w:t>
            </w:r>
          </w:p>
          <w:p w14:paraId="65BF779C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Barošanas ķēžu kabeļu ievadi – </w:t>
            </w:r>
          </w:p>
          <w:p w14:paraId="7D5C973A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M25 (1 gab.)</w:t>
            </w:r>
          </w:p>
          <w:p w14:paraId="64228587" w14:textId="77777777" w:rsidR="00432999" w:rsidRPr="00214357" w:rsidRDefault="00432999" w:rsidP="00005CED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Pārbaudes un atbilstības sertifikāti CE.</w:t>
            </w:r>
          </w:p>
        </w:tc>
        <w:tc>
          <w:tcPr>
            <w:tcW w:w="2268" w:type="dxa"/>
            <w:gridSpan w:val="2"/>
            <w:vAlign w:val="center"/>
          </w:tcPr>
          <w:p w14:paraId="1B6976D1" w14:textId="77777777" w:rsidR="00432999" w:rsidRPr="00214357" w:rsidRDefault="00432999" w:rsidP="00005CED">
            <w:pPr>
              <w:jc w:val="center"/>
              <w:rPr>
                <w:sz w:val="22"/>
                <w:szCs w:val="22"/>
                <w:lang w:val="de-DE"/>
              </w:rPr>
            </w:pPr>
            <w:r w:rsidRPr="00214357">
              <w:rPr>
                <w:sz w:val="22"/>
                <w:szCs w:val="22"/>
                <w:lang w:val="de-DE"/>
              </w:rPr>
              <w:lastRenderedPageBreak/>
              <w:t>AG K92 + Auma SAMExC 07.6-F10- IB3/90-D400/50-6-8.2-</w:t>
            </w:r>
          </w:p>
          <w:p w14:paraId="3800038C" w14:textId="77777777" w:rsidR="00432999" w:rsidRPr="00214357" w:rsidRDefault="00432999" w:rsidP="00005CED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de-DE"/>
              </w:rPr>
              <w:t>10.1-11-HA-37 GS100.3 (126:1)-F16</w:t>
            </w:r>
          </w:p>
        </w:tc>
        <w:tc>
          <w:tcPr>
            <w:tcW w:w="1275" w:type="dxa"/>
            <w:vAlign w:val="center"/>
          </w:tcPr>
          <w:p w14:paraId="7394E09B" w14:textId="77777777" w:rsidR="00432999" w:rsidRPr="00214357" w:rsidRDefault="00432999" w:rsidP="00005CED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17996D7" w14:textId="77777777" w:rsidR="00432999" w:rsidRPr="00214357" w:rsidRDefault="00432999" w:rsidP="00005CED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gab.</w:t>
            </w:r>
          </w:p>
        </w:tc>
        <w:tc>
          <w:tcPr>
            <w:tcW w:w="1081" w:type="dxa"/>
            <w:vAlign w:val="center"/>
          </w:tcPr>
          <w:p w14:paraId="209C8BC0" w14:textId="77777777" w:rsidR="00432999" w:rsidRPr="00214357" w:rsidRDefault="00432999" w:rsidP="00005CED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5" w:type="dxa"/>
            <w:vAlign w:val="center"/>
          </w:tcPr>
          <w:p w14:paraId="30AA0FD4" w14:textId="77777777" w:rsidR="00432999" w:rsidRPr="00214357" w:rsidRDefault="00432999" w:rsidP="00005CED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72E1202" w14:textId="124187EC" w:rsidR="00432999" w:rsidRPr="00214357" w:rsidRDefault="00432999" w:rsidP="00005CED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Vai </w:t>
            </w:r>
            <w:r w:rsidR="00735E06">
              <w:rPr>
                <w:sz w:val="22"/>
                <w:szCs w:val="22"/>
                <w:lang w:val="lv-LV"/>
              </w:rPr>
              <w:t>ekvivalents</w:t>
            </w:r>
            <w:r w:rsidRPr="00214357">
              <w:rPr>
                <w:sz w:val="22"/>
                <w:szCs w:val="22"/>
                <w:lang w:val="lv-LV"/>
              </w:rPr>
              <w:t>.</w:t>
            </w:r>
          </w:p>
        </w:tc>
      </w:tr>
      <w:tr w:rsidR="00432999" w:rsidRPr="00214357" w14:paraId="61934B15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7221149A" w14:textId="77777777" w:rsidR="00432999" w:rsidRPr="00606D3C" w:rsidRDefault="00432999" w:rsidP="00432999">
            <w:pPr>
              <w:rPr>
                <w:sz w:val="22"/>
                <w:szCs w:val="22"/>
                <w:highlight w:val="yellow"/>
                <w:lang w:val="en-US"/>
              </w:rPr>
            </w:pPr>
            <w:r w:rsidRPr="00606D3C">
              <w:rPr>
                <w:sz w:val="22"/>
                <w:szCs w:val="22"/>
                <w:highlight w:val="yellow"/>
                <w:lang w:val="en-US"/>
              </w:rPr>
              <w:t>1.3.</w:t>
            </w:r>
          </w:p>
        </w:tc>
        <w:tc>
          <w:tcPr>
            <w:tcW w:w="6663" w:type="dxa"/>
            <w:gridSpan w:val="2"/>
            <w:vAlign w:val="center"/>
          </w:tcPr>
          <w:p w14:paraId="7A204D48" w14:textId="77777777" w:rsidR="00432999" w:rsidRPr="00606D3C" w:rsidRDefault="00432999" w:rsidP="00024EB5">
            <w:pPr>
              <w:ind w:right="-58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Lodveida krāns ar pilnu caurplūdumu DN 50, PN 63 virszemes uzstādīšanai ar rokas piedziņu ar galiem metināšanai pie caurules Ø60,3x4,5:</w:t>
            </w:r>
          </w:p>
          <w:p w14:paraId="4441AE61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Darba vide: dabas gāze.</w:t>
            </w:r>
          </w:p>
          <w:p w14:paraId="26CB9662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Darba spiediens gāzesvada: 55 bar.</w:t>
            </w:r>
          </w:p>
          <w:p w14:paraId="6B54EA97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Pievienojuma veids: metināmi gali metināšanai pie caurules Ø60,3x4,5.</w:t>
            </w:r>
          </w:p>
          <w:p w14:paraId="33B89D84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Apkārtējās vides temperatūras diapazons: - 40 - +40°C</w:t>
            </w:r>
          </w:p>
          <w:p w14:paraId="4C7F91C4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Ārējā pretkorozijas aizsardzība:</w:t>
            </w:r>
          </w:p>
          <w:p w14:paraId="5507EA9D" w14:textId="77777777" w:rsidR="00432999" w:rsidRPr="00606D3C" w:rsidRDefault="00432999" w:rsidP="004F2EEA">
            <w:pPr>
              <w:pStyle w:val="ListParagraph"/>
              <w:ind w:left="302"/>
              <w:jc w:val="left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Virsmas sagatavošana krāsošanai līdz  Sa2½ saskaņā ar LVS EN ISO 8501-1:2007.</w:t>
            </w:r>
          </w:p>
          <w:p w14:paraId="2BC05DC8" w14:textId="77777777" w:rsidR="00432999" w:rsidRPr="00606D3C" w:rsidRDefault="00432999" w:rsidP="004F2EEA">
            <w:pPr>
              <w:pStyle w:val="ListParagraph"/>
              <w:ind w:left="302"/>
              <w:jc w:val="left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lastRenderedPageBreak/>
              <w:t>Krāsošana ar ilgi izturīgo krāsu. Pretkorozijas pārklājums S4.2 saskaņā ar LVS EN ISO 12944-5:2007 A. Pēdējās kārtas tonis – RAL 9016.</w:t>
            </w:r>
          </w:p>
          <w:p w14:paraId="0DDA85D8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Armatūra ir jābūt ATEX sertifikātam un CE marķējumam saskaņā ar direktīvu 94/9/EC. Armatūra tiek uzstādīta 2.zonā saskaņā ar ATEX klasifikāciju. PED specifikācija.</w:t>
            </w:r>
          </w:p>
          <w:p w14:paraId="134D6E30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Hermētiskuma klase A saskaņā ar LVS EN 12266-1:2012.</w:t>
            </w:r>
          </w:p>
          <w:p w14:paraId="1C88DC31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Krāna pievads: rokas piedziņa.</w:t>
            </w:r>
          </w:p>
          <w:p w14:paraId="4973F27B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Pārbaudes un CE atbilstības sertifikāti.</w:t>
            </w:r>
          </w:p>
        </w:tc>
        <w:tc>
          <w:tcPr>
            <w:tcW w:w="2268" w:type="dxa"/>
            <w:gridSpan w:val="2"/>
            <w:vAlign w:val="center"/>
          </w:tcPr>
          <w:p w14:paraId="002A38BF" w14:textId="77777777" w:rsidR="00432999" w:rsidRPr="00606D3C" w:rsidRDefault="00432999" w:rsidP="0077359B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bCs/>
                <w:snapToGrid w:val="0"/>
                <w:sz w:val="22"/>
                <w:szCs w:val="22"/>
                <w:highlight w:val="yellow"/>
                <w:lang w:val="lv-LV"/>
              </w:rPr>
              <w:lastRenderedPageBreak/>
              <w:t>AGK92</w:t>
            </w:r>
          </w:p>
        </w:tc>
        <w:tc>
          <w:tcPr>
            <w:tcW w:w="1275" w:type="dxa"/>
            <w:vAlign w:val="center"/>
          </w:tcPr>
          <w:p w14:paraId="6ECFA59D" w14:textId="77777777" w:rsidR="00432999" w:rsidRPr="00606D3C" w:rsidRDefault="00432999" w:rsidP="0077359B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F117B03" w14:textId="77777777" w:rsidR="00432999" w:rsidRPr="00606D3C" w:rsidRDefault="00432999" w:rsidP="0077359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606D3C">
              <w:rPr>
                <w:sz w:val="22"/>
                <w:szCs w:val="22"/>
                <w:highlight w:val="yellow"/>
                <w:lang w:val="en-US"/>
              </w:rPr>
              <w:t>gab.</w:t>
            </w:r>
          </w:p>
        </w:tc>
        <w:tc>
          <w:tcPr>
            <w:tcW w:w="1081" w:type="dxa"/>
            <w:vAlign w:val="center"/>
          </w:tcPr>
          <w:p w14:paraId="4CA8F76F" w14:textId="39E4C8C5" w:rsidR="00432999" w:rsidRPr="00606D3C" w:rsidRDefault="00740142" w:rsidP="00740142">
            <w:pPr>
              <w:rPr>
                <w:strike/>
                <w:sz w:val="22"/>
                <w:szCs w:val="22"/>
                <w:highlight w:val="yellow"/>
                <w:lang w:val="en-US"/>
              </w:rPr>
            </w:pPr>
            <w:r>
              <w:rPr>
                <w:strike/>
                <w:sz w:val="22"/>
                <w:szCs w:val="22"/>
                <w:highlight w:val="yellow"/>
                <w:lang w:val="en-US"/>
              </w:rPr>
              <w:t>(</w:t>
            </w:r>
            <w:r w:rsidR="00432999" w:rsidRPr="003B3933">
              <w:rPr>
                <w:strike/>
                <w:sz w:val="22"/>
                <w:szCs w:val="22"/>
                <w:highlight w:val="yellow"/>
                <w:lang w:val="en-US"/>
              </w:rPr>
              <w:t>4</w:t>
            </w:r>
            <w:r>
              <w:rPr>
                <w:strike/>
                <w:sz w:val="22"/>
                <w:szCs w:val="22"/>
                <w:highlight w:val="yellow"/>
                <w:lang w:val="en-US"/>
              </w:rPr>
              <w:t xml:space="preserve">) </w:t>
            </w:r>
            <w:r w:rsidR="00606D3C" w:rsidRPr="00606D3C">
              <w:rPr>
                <w:color w:val="FF0000"/>
                <w:sz w:val="36"/>
                <w:szCs w:val="36"/>
                <w:highlight w:val="yellow"/>
                <w:lang w:val="en-US"/>
              </w:rPr>
              <w:t>8</w:t>
            </w:r>
          </w:p>
        </w:tc>
        <w:tc>
          <w:tcPr>
            <w:tcW w:w="845" w:type="dxa"/>
            <w:vAlign w:val="center"/>
          </w:tcPr>
          <w:p w14:paraId="092932E5" w14:textId="77777777" w:rsidR="00432999" w:rsidRPr="00214357" w:rsidRDefault="00432999" w:rsidP="007735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C923F4E" w14:textId="0BF003A6" w:rsidR="00432999" w:rsidRPr="00214357" w:rsidRDefault="00432999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ekvivalents</w:t>
            </w:r>
            <w:r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.</w:t>
            </w:r>
          </w:p>
        </w:tc>
      </w:tr>
      <w:tr w:rsidR="00432999" w:rsidRPr="00214357" w14:paraId="1C0B2EB1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6AB443DC" w14:textId="77777777" w:rsidR="00432999" w:rsidRPr="00606D3C" w:rsidRDefault="00432999" w:rsidP="00432999">
            <w:pPr>
              <w:rPr>
                <w:sz w:val="22"/>
                <w:szCs w:val="22"/>
                <w:highlight w:val="yellow"/>
                <w:lang w:val="en-US"/>
              </w:rPr>
            </w:pPr>
            <w:r w:rsidRPr="00606D3C">
              <w:rPr>
                <w:sz w:val="22"/>
                <w:szCs w:val="22"/>
                <w:highlight w:val="yellow"/>
                <w:lang w:val="en-US"/>
              </w:rPr>
              <w:t>1.4.</w:t>
            </w:r>
          </w:p>
        </w:tc>
        <w:tc>
          <w:tcPr>
            <w:tcW w:w="6663" w:type="dxa"/>
            <w:gridSpan w:val="2"/>
            <w:vAlign w:val="center"/>
          </w:tcPr>
          <w:p w14:paraId="209C49F5" w14:textId="77777777" w:rsidR="00432999" w:rsidRPr="00606D3C" w:rsidRDefault="00432999" w:rsidP="00024EB5">
            <w:pPr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Lodveida krāns ar pilnu caurlaišanu DN15, РN63</w:t>
            </w:r>
            <w:r w:rsidRPr="00606D3C">
              <w:rPr>
                <w:color w:val="FF0000"/>
                <w:sz w:val="22"/>
                <w:szCs w:val="22"/>
                <w:highlight w:val="yellow"/>
                <w:lang w:val="lv-LV"/>
              </w:rPr>
              <w:t xml:space="preserve"> </w:t>
            </w:r>
            <w:r w:rsidRPr="00606D3C">
              <w:rPr>
                <w:sz w:val="22"/>
                <w:szCs w:val="22"/>
                <w:highlight w:val="yellow"/>
                <w:lang w:val="lv-LV"/>
              </w:rPr>
              <w:t>virszemes uzstādīšanai</w:t>
            </w:r>
          </w:p>
          <w:p w14:paraId="26CDF939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Darba vide: dabasgāze.</w:t>
            </w:r>
          </w:p>
          <w:p w14:paraId="46DEC28B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Darba spiediens gāzesvada: 55bar.</w:t>
            </w:r>
          </w:p>
          <w:p w14:paraId="6ADA293B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Pievienojuma veids: iekšējā vītne G1/2’’.</w:t>
            </w:r>
          </w:p>
          <w:p w14:paraId="4E6CBB5D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Apkārtējās vides temperatūras diapazons virszemes daļā: -40 - +40°C.</w:t>
            </w:r>
          </w:p>
          <w:p w14:paraId="3C5CAD3C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Ārējā pretkorozijas aizsardzība virszemes daļai: gruntēts, krāsots.</w:t>
            </w:r>
          </w:p>
          <w:p w14:paraId="4A6EB774" w14:textId="77777777" w:rsidR="00432999" w:rsidRPr="00606D3C" w:rsidRDefault="00432999" w:rsidP="004F2EEA">
            <w:pPr>
              <w:numPr>
                <w:ilvl w:val="0"/>
                <w:numId w:val="15"/>
              </w:numPr>
              <w:ind w:left="302" w:right="-58" w:hanging="284"/>
              <w:rPr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Pārbaudes sertifikāti.</w:t>
            </w:r>
          </w:p>
        </w:tc>
        <w:tc>
          <w:tcPr>
            <w:tcW w:w="2268" w:type="dxa"/>
            <w:gridSpan w:val="2"/>
            <w:vAlign w:val="center"/>
          </w:tcPr>
          <w:p w14:paraId="1480C31F" w14:textId="77777777" w:rsidR="00432999" w:rsidRPr="00606D3C" w:rsidRDefault="00432999" w:rsidP="0077359B">
            <w:pPr>
              <w:jc w:val="center"/>
              <w:rPr>
                <w:bCs/>
                <w:snapToGrid w:val="0"/>
                <w:sz w:val="22"/>
                <w:szCs w:val="22"/>
                <w:highlight w:val="yellow"/>
                <w:lang w:val="lv-LV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K</w:t>
            </w:r>
            <w:r w:rsidRPr="00606D3C">
              <w:rPr>
                <w:sz w:val="22"/>
                <w:szCs w:val="22"/>
                <w:highlight w:val="yellow"/>
              </w:rPr>
              <w:t>Ш.М.015.160-01</w:t>
            </w:r>
          </w:p>
        </w:tc>
        <w:tc>
          <w:tcPr>
            <w:tcW w:w="1275" w:type="dxa"/>
            <w:vAlign w:val="center"/>
          </w:tcPr>
          <w:p w14:paraId="2ACA37E8" w14:textId="77777777" w:rsidR="00432999" w:rsidRPr="00606D3C" w:rsidRDefault="00432999" w:rsidP="0077359B">
            <w:pPr>
              <w:jc w:val="center"/>
              <w:rPr>
                <w:sz w:val="22"/>
                <w:szCs w:val="22"/>
                <w:highlight w:val="yellow"/>
                <w:lang w:val="de-DE"/>
              </w:rPr>
            </w:pPr>
            <w:r w:rsidRPr="00606D3C">
              <w:rPr>
                <w:sz w:val="22"/>
                <w:szCs w:val="22"/>
                <w:highlight w:val="yellow"/>
                <w:lang w:val="lv-LV"/>
              </w:rPr>
              <w:t>„</w:t>
            </w:r>
            <w:proofErr w:type="spellStart"/>
            <w:r w:rsidRPr="00606D3C">
              <w:rPr>
                <w:sz w:val="22"/>
                <w:szCs w:val="22"/>
                <w:highlight w:val="yellow"/>
                <w:lang w:val="lv-LV"/>
              </w:rPr>
              <w:t>Promarm</w:t>
            </w:r>
            <w:proofErr w:type="spellEnd"/>
            <w:r w:rsidRPr="00606D3C">
              <w:rPr>
                <w:sz w:val="22"/>
                <w:szCs w:val="22"/>
                <w:highlight w:val="yellow"/>
                <w:lang w:val="lv-LV"/>
              </w:rPr>
              <w:t>”</w:t>
            </w:r>
          </w:p>
        </w:tc>
        <w:tc>
          <w:tcPr>
            <w:tcW w:w="851" w:type="dxa"/>
            <w:vAlign w:val="center"/>
          </w:tcPr>
          <w:p w14:paraId="2ACF893D" w14:textId="77777777" w:rsidR="00432999" w:rsidRPr="00606D3C" w:rsidRDefault="00432999" w:rsidP="0077359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06D3C">
              <w:rPr>
                <w:sz w:val="22"/>
                <w:szCs w:val="22"/>
                <w:highlight w:val="yellow"/>
              </w:rPr>
              <w:t>gab</w:t>
            </w:r>
            <w:proofErr w:type="spellEnd"/>
            <w:r w:rsidRPr="00606D3C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081" w:type="dxa"/>
            <w:vAlign w:val="center"/>
          </w:tcPr>
          <w:p w14:paraId="588E387C" w14:textId="77777777" w:rsidR="00432999" w:rsidRPr="003B3933" w:rsidRDefault="00432999" w:rsidP="0077359B">
            <w:pPr>
              <w:jc w:val="center"/>
              <w:rPr>
                <w:strike/>
                <w:sz w:val="22"/>
                <w:szCs w:val="22"/>
                <w:highlight w:val="yellow"/>
                <w:lang w:val="lv-LV"/>
              </w:rPr>
            </w:pPr>
            <w:r w:rsidRPr="003B3933">
              <w:rPr>
                <w:strike/>
                <w:sz w:val="22"/>
                <w:szCs w:val="22"/>
                <w:highlight w:val="yellow"/>
                <w:lang w:val="lv-LV"/>
              </w:rPr>
              <w:t>4</w:t>
            </w:r>
          </w:p>
          <w:p w14:paraId="76D0A759" w14:textId="6319D68B" w:rsidR="00606D3C" w:rsidRPr="00606D3C" w:rsidRDefault="00606D3C" w:rsidP="0077359B">
            <w:pPr>
              <w:jc w:val="center"/>
              <w:rPr>
                <w:sz w:val="36"/>
                <w:szCs w:val="36"/>
                <w:highlight w:val="yellow"/>
                <w:lang w:val="lv-LV"/>
              </w:rPr>
            </w:pPr>
            <w:r w:rsidRPr="00606D3C">
              <w:rPr>
                <w:color w:val="FF0000"/>
                <w:sz w:val="36"/>
                <w:szCs w:val="36"/>
                <w:highlight w:val="yellow"/>
                <w:lang w:val="lv-LV"/>
              </w:rPr>
              <w:t>8</w:t>
            </w:r>
          </w:p>
        </w:tc>
        <w:tc>
          <w:tcPr>
            <w:tcW w:w="845" w:type="dxa"/>
            <w:vAlign w:val="center"/>
          </w:tcPr>
          <w:p w14:paraId="3DB0F865" w14:textId="77777777" w:rsidR="00432999" w:rsidRPr="00214357" w:rsidRDefault="00432999" w:rsidP="007735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4936064B" w14:textId="77777777" w:rsidR="00432999" w:rsidRPr="00214357" w:rsidRDefault="00432999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  <w:p w14:paraId="389C4FA7" w14:textId="77777777" w:rsidR="00432999" w:rsidRPr="00214357" w:rsidRDefault="00432999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  <w:p w14:paraId="5FA87C6D" w14:textId="59CE1204" w:rsidR="00432999" w:rsidRPr="00214357" w:rsidRDefault="00432999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ekvivalents</w:t>
            </w:r>
          </w:p>
          <w:p w14:paraId="5DBA5BBB" w14:textId="77777777" w:rsidR="00432999" w:rsidRPr="00214357" w:rsidRDefault="00432999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  <w:p w14:paraId="515DF19F" w14:textId="77777777" w:rsidR="00432999" w:rsidRPr="00214357" w:rsidRDefault="00432999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432999" w:rsidRPr="00214357" w14:paraId="2B2A6B64" w14:textId="77777777" w:rsidTr="00AF5122">
        <w:trPr>
          <w:trHeight w:val="541"/>
        </w:trPr>
        <w:tc>
          <w:tcPr>
            <w:tcW w:w="709" w:type="dxa"/>
            <w:vAlign w:val="center"/>
          </w:tcPr>
          <w:p w14:paraId="740AEC2D" w14:textId="77777777" w:rsidR="00432999" w:rsidRPr="00214357" w:rsidRDefault="00432999" w:rsidP="00432999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US"/>
              </w:rPr>
              <w:t>1.5.</w:t>
            </w:r>
          </w:p>
        </w:tc>
        <w:tc>
          <w:tcPr>
            <w:tcW w:w="6663" w:type="dxa"/>
            <w:gridSpan w:val="2"/>
          </w:tcPr>
          <w:p w14:paraId="62137D2C" w14:textId="77777777" w:rsidR="00432999" w:rsidRPr="00214357" w:rsidRDefault="00432999" w:rsidP="00B44158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TDW virzuļa kustības signalizators PIG-SIG-IV, vizuāls/elektrisks</w:t>
            </w:r>
          </w:p>
        </w:tc>
        <w:tc>
          <w:tcPr>
            <w:tcW w:w="2268" w:type="dxa"/>
            <w:gridSpan w:val="2"/>
          </w:tcPr>
          <w:p w14:paraId="20B5E085" w14:textId="77777777" w:rsidR="00432999" w:rsidRPr="00214357" w:rsidRDefault="00432999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7C73187E" w14:textId="77777777" w:rsidR="00432999" w:rsidRPr="00214357" w:rsidRDefault="00432999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14:paraId="667F933B" w14:textId="77777777" w:rsidR="00432999" w:rsidRPr="00214357" w:rsidRDefault="00432999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TDW </w:t>
            </w:r>
            <w:proofErr w:type="spellStart"/>
            <w:r w:rsidRPr="00214357">
              <w:rPr>
                <w:sz w:val="20"/>
                <w:szCs w:val="20"/>
                <w:lang w:val="lv-LV"/>
              </w:rPr>
              <w:t>Williamson</w:t>
            </w:r>
            <w:proofErr w:type="spellEnd"/>
          </w:p>
        </w:tc>
        <w:tc>
          <w:tcPr>
            <w:tcW w:w="851" w:type="dxa"/>
            <w:vAlign w:val="center"/>
          </w:tcPr>
          <w:p w14:paraId="47402935" w14:textId="77777777" w:rsidR="00432999" w:rsidRPr="00214357" w:rsidRDefault="00432999" w:rsidP="0077359B">
            <w:pPr>
              <w:ind w:left="-107"/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</w:rPr>
              <w:t>gab</w:t>
            </w:r>
            <w:proofErr w:type="spellEnd"/>
            <w:r w:rsidRPr="00214357">
              <w:rPr>
                <w:sz w:val="22"/>
                <w:szCs w:val="22"/>
              </w:rPr>
              <w:t>.</w:t>
            </w:r>
          </w:p>
        </w:tc>
        <w:tc>
          <w:tcPr>
            <w:tcW w:w="1081" w:type="dxa"/>
            <w:vAlign w:val="center"/>
          </w:tcPr>
          <w:p w14:paraId="0379A9E1" w14:textId="77777777" w:rsidR="00432999" w:rsidRPr="00214357" w:rsidRDefault="00432999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45" w:type="dxa"/>
            <w:vAlign w:val="center"/>
          </w:tcPr>
          <w:p w14:paraId="6D76C51F" w14:textId="77777777" w:rsidR="00432999" w:rsidRPr="00214357" w:rsidRDefault="00432999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007532CC" w14:textId="063F0897" w:rsidR="00432999" w:rsidRPr="00214357" w:rsidRDefault="00432999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bCs/>
                <w:sz w:val="22"/>
                <w:szCs w:val="22"/>
                <w:lang w:val="lv-LV"/>
              </w:rPr>
              <w:t xml:space="preserve">Vai </w:t>
            </w:r>
            <w:r w:rsidR="00735E06">
              <w:rPr>
                <w:bCs/>
                <w:sz w:val="22"/>
                <w:szCs w:val="22"/>
                <w:lang w:val="lv-LV"/>
              </w:rPr>
              <w:t>ekvivalents</w:t>
            </w:r>
          </w:p>
        </w:tc>
      </w:tr>
      <w:tr w:rsidR="00432999" w:rsidRPr="00214357" w14:paraId="7E380DC2" w14:textId="77777777" w:rsidTr="00AF5122">
        <w:trPr>
          <w:trHeight w:val="550"/>
        </w:trPr>
        <w:tc>
          <w:tcPr>
            <w:tcW w:w="709" w:type="dxa"/>
            <w:vAlign w:val="center"/>
          </w:tcPr>
          <w:p w14:paraId="1566A669" w14:textId="77777777" w:rsidR="00432999" w:rsidRPr="00214357" w:rsidRDefault="00432999" w:rsidP="00432999">
            <w:pPr>
              <w:jc w:val="both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1.6.</w:t>
            </w:r>
          </w:p>
        </w:tc>
        <w:tc>
          <w:tcPr>
            <w:tcW w:w="6663" w:type="dxa"/>
            <w:gridSpan w:val="2"/>
          </w:tcPr>
          <w:p w14:paraId="1E0AC946" w14:textId="77777777" w:rsidR="00432999" w:rsidRPr="00214357" w:rsidRDefault="00432999" w:rsidP="00C1796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bCs/>
                <w:sz w:val="22"/>
                <w:szCs w:val="22"/>
                <w:lang w:val="lv-LV"/>
              </w:rPr>
              <w:t xml:space="preserve">TDW atzarojums Nr.3, 6”, Klase 600, Ø720, (komplektā ar slēgtu </w:t>
            </w:r>
            <w:proofErr w:type="spellStart"/>
            <w:r w:rsidRPr="00214357">
              <w:rPr>
                <w:bCs/>
                <w:sz w:val="22"/>
                <w:szCs w:val="22"/>
                <w:lang w:val="lv-LV"/>
              </w:rPr>
              <w:t>pretatloku</w:t>
            </w:r>
            <w:proofErr w:type="spellEnd"/>
            <w:r w:rsidRPr="00214357">
              <w:rPr>
                <w:bCs/>
                <w:sz w:val="22"/>
                <w:szCs w:val="22"/>
                <w:lang w:val="lv-LV"/>
              </w:rPr>
              <w:t>, skrūvēm un uzgriežņiem, starpliku)</w:t>
            </w:r>
          </w:p>
        </w:tc>
        <w:tc>
          <w:tcPr>
            <w:tcW w:w="2268" w:type="dxa"/>
            <w:gridSpan w:val="2"/>
          </w:tcPr>
          <w:p w14:paraId="1ED84A53" w14:textId="77777777" w:rsidR="00432999" w:rsidRPr="00214357" w:rsidRDefault="00432999" w:rsidP="00C1796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14:paraId="6AA823B6" w14:textId="77777777" w:rsidR="00432999" w:rsidRPr="00214357" w:rsidRDefault="00432999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TDW </w:t>
            </w:r>
            <w:proofErr w:type="spellStart"/>
            <w:r w:rsidRPr="00214357">
              <w:rPr>
                <w:sz w:val="20"/>
                <w:szCs w:val="20"/>
                <w:lang w:val="lv-LV"/>
              </w:rPr>
              <w:t>Williamson</w:t>
            </w:r>
            <w:proofErr w:type="spellEnd"/>
          </w:p>
        </w:tc>
        <w:tc>
          <w:tcPr>
            <w:tcW w:w="851" w:type="dxa"/>
            <w:vAlign w:val="center"/>
          </w:tcPr>
          <w:p w14:paraId="4F6EDF3C" w14:textId="77777777" w:rsidR="00432999" w:rsidRPr="00214357" w:rsidRDefault="00432999" w:rsidP="00C17969">
            <w:pPr>
              <w:ind w:left="-107"/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gab.</w:t>
            </w:r>
          </w:p>
        </w:tc>
        <w:tc>
          <w:tcPr>
            <w:tcW w:w="1081" w:type="dxa"/>
            <w:vAlign w:val="center"/>
          </w:tcPr>
          <w:p w14:paraId="6B76E858" w14:textId="77777777" w:rsidR="00432999" w:rsidRPr="00214357" w:rsidRDefault="00432999" w:rsidP="00C17969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45" w:type="dxa"/>
            <w:vAlign w:val="center"/>
          </w:tcPr>
          <w:p w14:paraId="4BBC7938" w14:textId="77777777" w:rsidR="00432999" w:rsidRPr="00214357" w:rsidRDefault="00432999" w:rsidP="00C1796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18833FEC" w14:textId="1BE97048" w:rsidR="00432999" w:rsidRPr="00214357" w:rsidRDefault="00FC42CF" w:rsidP="00C1796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14357">
              <w:rPr>
                <w:bCs/>
                <w:sz w:val="22"/>
                <w:szCs w:val="22"/>
                <w:lang w:val="lv-LV"/>
              </w:rPr>
              <w:t xml:space="preserve">Vai </w:t>
            </w:r>
            <w:r w:rsidR="00735E06">
              <w:rPr>
                <w:bCs/>
                <w:sz w:val="22"/>
                <w:szCs w:val="22"/>
                <w:lang w:val="lv-LV"/>
              </w:rPr>
              <w:t>ekvivalents</w:t>
            </w:r>
          </w:p>
        </w:tc>
      </w:tr>
      <w:tr w:rsidR="00432999" w:rsidRPr="00214357" w14:paraId="7125C9F8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774C130" w14:textId="77777777" w:rsidR="00432999" w:rsidRPr="00214357" w:rsidRDefault="00432999" w:rsidP="00432999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US"/>
              </w:rPr>
              <w:t>1.7.</w:t>
            </w:r>
          </w:p>
        </w:tc>
        <w:tc>
          <w:tcPr>
            <w:tcW w:w="6663" w:type="dxa"/>
            <w:gridSpan w:val="2"/>
          </w:tcPr>
          <w:p w14:paraId="65243610" w14:textId="77777777" w:rsidR="00432999" w:rsidRPr="00214357" w:rsidRDefault="00432999" w:rsidP="00C17969">
            <w:pPr>
              <w:rPr>
                <w:sz w:val="20"/>
                <w:szCs w:val="20"/>
                <w:lang w:val="en-US"/>
              </w:rPr>
            </w:pPr>
          </w:p>
          <w:p w14:paraId="393AE5AB" w14:textId="77777777" w:rsidR="00432999" w:rsidRPr="00214357" w:rsidRDefault="00432999" w:rsidP="003B3933">
            <w:pPr>
              <w:rPr>
                <w:sz w:val="22"/>
                <w:szCs w:val="22"/>
                <w:lang w:val="lv-LV"/>
              </w:rPr>
            </w:pPr>
            <w:r w:rsidRPr="003B3933">
              <w:rPr>
                <w:sz w:val="22"/>
                <w:szCs w:val="22"/>
                <w:lang w:val="lv-LV"/>
              </w:rPr>
              <w:t>Gasbag 28’’</w:t>
            </w:r>
          </w:p>
        </w:tc>
        <w:tc>
          <w:tcPr>
            <w:tcW w:w="2268" w:type="dxa"/>
            <w:gridSpan w:val="2"/>
          </w:tcPr>
          <w:p w14:paraId="2389B381" w14:textId="77777777" w:rsidR="00432999" w:rsidRPr="00214357" w:rsidRDefault="00432999" w:rsidP="00C17969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74B8224B" w14:textId="77777777" w:rsidR="00432999" w:rsidRPr="00214357" w:rsidRDefault="00432999" w:rsidP="00C1796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14:paraId="57088D8F" w14:textId="77777777" w:rsidR="00432999" w:rsidRPr="00214357" w:rsidRDefault="00432999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TDW </w:t>
            </w:r>
            <w:proofErr w:type="spellStart"/>
            <w:r w:rsidRPr="00214357">
              <w:rPr>
                <w:sz w:val="20"/>
                <w:szCs w:val="20"/>
                <w:lang w:val="lv-LV"/>
              </w:rPr>
              <w:t>Williamson</w:t>
            </w:r>
            <w:proofErr w:type="spellEnd"/>
          </w:p>
        </w:tc>
        <w:tc>
          <w:tcPr>
            <w:tcW w:w="851" w:type="dxa"/>
            <w:vAlign w:val="center"/>
          </w:tcPr>
          <w:p w14:paraId="7E2B7997" w14:textId="77777777" w:rsidR="00432999" w:rsidRPr="00214357" w:rsidRDefault="00432999" w:rsidP="00C17969">
            <w:pPr>
              <w:ind w:left="-107"/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</w:rPr>
              <w:t>gab</w:t>
            </w:r>
            <w:proofErr w:type="spellEnd"/>
            <w:r w:rsidRPr="00214357">
              <w:rPr>
                <w:sz w:val="22"/>
                <w:szCs w:val="22"/>
              </w:rPr>
              <w:t>.</w:t>
            </w:r>
          </w:p>
        </w:tc>
        <w:tc>
          <w:tcPr>
            <w:tcW w:w="1081" w:type="dxa"/>
            <w:vAlign w:val="center"/>
          </w:tcPr>
          <w:p w14:paraId="64E4A378" w14:textId="52EF8D02" w:rsidR="00432999" w:rsidRPr="00214357" w:rsidRDefault="00ED22B5" w:rsidP="00C17969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845" w:type="dxa"/>
            <w:vAlign w:val="center"/>
          </w:tcPr>
          <w:p w14:paraId="3260181F" w14:textId="77777777" w:rsidR="00432999" w:rsidRPr="00214357" w:rsidRDefault="00432999" w:rsidP="00C1796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2B8A3BD3" w14:textId="41682F32" w:rsidR="00432999" w:rsidRPr="00214357" w:rsidRDefault="00432999" w:rsidP="00C17969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bCs/>
                <w:sz w:val="22"/>
                <w:szCs w:val="22"/>
                <w:lang w:val="lv-LV"/>
              </w:rPr>
              <w:t xml:space="preserve">Vai </w:t>
            </w:r>
            <w:r w:rsidR="00735E06">
              <w:rPr>
                <w:bCs/>
                <w:sz w:val="22"/>
                <w:szCs w:val="22"/>
                <w:lang w:val="lv-LV"/>
              </w:rPr>
              <w:t>ekvivalents</w:t>
            </w:r>
          </w:p>
        </w:tc>
      </w:tr>
      <w:tr w:rsidR="00432999" w:rsidRPr="00214357" w14:paraId="08461B90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51C21166" w14:textId="77777777" w:rsidR="00432999" w:rsidRPr="00214357" w:rsidRDefault="00432999" w:rsidP="00432999">
            <w:pPr>
              <w:rPr>
                <w:sz w:val="20"/>
                <w:szCs w:val="20"/>
                <w:lang w:val="en-US"/>
              </w:rPr>
            </w:pPr>
            <w:r w:rsidRPr="00214357">
              <w:rPr>
                <w:sz w:val="20"/>
                <w:szCs w:val="20"/>
                <w:lang w:val="en-US"/>
              </w:rPr>
              <w:t>1.8.</w:t>
            </w:r>
          </w:p>
        </w:tc>
        <w:tc>
          <w:tcPr>
            <w:tcW w:w="6663" w:type="dxa"/>
            <w:gridSpan w:val="2"/>
          </w:tcPr>
          <w:p w14:paraId="1D225BE2" w14:textId="44770DB2" w:rsidR="00432999" w:rsidRPr="003B3933" w:rsidRDefault="00432999" w:rsidP="00B45FCB">
            <w:pPr>
              <w:tabs>
                <w:tab w:val="center" w:pos="3223"/>
              </w:tabs>
              <w:rPr>
                <w:bCs/>
                <w:sz w:val="22"/>
                <w:szCs w:val="22"/>
                <w:lang w:val="lv-LV"/>
              </w:rPr>
            </w:pPr>
            <w:r w:rsidRPr="003B3933">
              <w:rPr>
                <w:bCs/>
                <w:sz w:val="22"/>
                <w:szCs w:val="22"/>
                <w:lang w:val="lv-LV"/>
              </w:rPr>
              <w:t xml:space="preserve">TOR </w:t>
            </w:r>
            <w:proofErr w:type="spellStart"/>
            <w:r w:rsidRPr="003B3933">
              <w:rPr>
                <w:bCs/>
                <w:sz w:val="22"/>
                <w:szCs w:val="22"/>
                <w:lang w:val="lv-LV"/>
              </w:rPr>
              <w:t>fiting</w:t>
            </w:r>
            <w:proofErr w:type="spellEnd"/>
            <w:r w:rsidRPr="003B3933">
              <w:rPr>
                <w:bCs/>
                <w:sz w:val="22"/>
                <w:szCs w:val="22"/>
                <w:lang w:val="lv-LV"/>
              </w:rPr>
              <w:t xml:space="preserve"> 2″,  Klase 600</w:t>
            </w:r>
            <w:r w:rsidR="00B45FCB">
              <w:rPr>
                <w:bCs/>
                <w:sz w:val="22"/>
                <w:szCs w:val="22"/>
                <w:lang w:val="lv-LV"/>
              </w:rPr>
              <w:t xml:space="preserve">, </w:t>
            </w:r>
            <w:proofErr w:type="spellStart"/>
            <w:r w:rsidR="00B45FCB">
              <w:rPr>
                <w:bCs/>
                <w:sz w:val="22"/>
                <w:szCs w:val="22"/>
                <w:lang w:val="lv-LV"/>
              </w:rPr>
              <w:t>apvadlīnijas</w:t>
            </w:r>
            <w:proofErr w:type="spellEnd"/>
            <w:r w:rsidR="00B45FCB">
              <w:rPr>
                <w:bCs/>
                <w:sz w:val="22"/>
                <w:szCs w:val="22"/>
                <w:lang w:val="lv-LV"/>
              </w:rPr>
              <w:t xml:space="preserve"> pievienošanai</w:t>
            </w:r>
          </w:p>
          <w:p w14:paraId="4A2BC12C" w14:textId="77777777" w:rsidR="00432999" w:rsidRPr="003B3933" w:rsidRDefault="00432999" w:rsidP="00B66A26">
            <w:pPr>
              <w:rPr>
                <w:bCs/>
                <w:sz w:val="22"/>
                <w:szCs w:val="22"/>
                <w:lang w:val="lv-LV"/>
              </w:rPr>
            </w:pPr>
            <w:r w:rsidRPr="003B3933">
              <w:rPr>
                <w:bCs/>
                <w:sz w:val="22"/>
                <w:szCs w:val="22"/>
                <w:lang w:val="lv-LV"/>
              </w:rPr>
              <w:t xml:space="preserve">(veidgabals ar vītni THREAD-O-RING 2″) </w:t>
            </w:r>
          </w:p>
        </w:tc>
        <w:tc>
          <w:tcPr>
            <w:tcW w:w="2268" w:type="dxa"/>
            <w:gridSpan w:val="2"/>
          </w:tcPr>
          <w:p w14:paraId="0B9E872F" w14:textId="57BD2618" w:rsidR="00432999" w:rsidRPr="00214357" w:rsidRDefault="00432999" w:rsidP="00B66A26">
            <w:pPr>
              <w:rPr>
                <w:bCs/>
                <w:snapToGrid w:val="0"/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en-US"/>
              </w:rPr>
              <w:t>tips 06.1386.0000.0000.02</w:t>
            </w:r>
          </w:p>
        </w:tc>
        <w:tc>
          <w:tcPr>
            <w:tcW w:w="1275" w:type="dxa"/>
          </w:tcPr>
          <w:p w14:paraId="432346B2" w14:textId="77777777" w:rsidR="00432999" w:rsidRPr="00214357" w:rsidRDefault="00432999" w:rsidP="00A234A0">
            <w:pPr>
              <w:rPr>
                <w:sz w:val="20"/>
                <w:szCs w:val="20"/>
                <w:lang w:val="de-DE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TDW </w:t>
            </w:r>
            <w:proofErr w:type="spellStart"/>
            <w:r w:rsidRPr="00214357">
              <w:rPr>
                <w:sz w:val="20"/>
                <w:szCs w:val="20"/>
                <w:lang w:val="lv-LV"/>
              </w:rPr>
              <w:t>Williamson</w:t>
            </w:r>
            <w:proofErr w:type="spellEnd"/>
          </w:p>
        </w:tc>
        <w:tc>
          <w:tcPr>
            <w:tcW w:w="851" w:type="dxa"/>
            <w:vAlign w:val="center"/>
          </w:tcPr>
          <w:p w14:paraId="3B5BE90A" w14:textId="77777777" w:rsidR="00432999" w:rsidRPr="00214357" w:rsidRDefault="00432999" w:rsidP="00B66A26">
            <w:pPr>
              <w:rPr>
                <w:sz w:val="20"/>
                <w:szCs w:val="20"/>
                <w:lang w:val="en-US"/>
              </w:rPr>
            </w:pPr>
            <w:proofErr w:type="spellStart"/>
            <w:r w:rsidRPr="00214357">
              <w:rPr>
                <w:sz w:val="20"/>
                <w:szCs w:val="20"/>
              </w:rPr>
              <w:t>kompl</w:t>
            </w:r>
            <w:proofErr w:type="spellEnd"/>
            <w:r w:rsidRPr="00214357"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vAlign w:val="center"/>
          </w:tcPr>
          <w:p w14:paraId="5007FE52" w14:textId="7E39EFA5" w:rsidR="00432999" w:rsidRPr="003B3933" w:rsidRDefault="00323E1A" w:rsidP="003B3933">
            <w:pPr>
              <w:jc w:val="center"/>
              <w:rPr>
                <w:sz w:val="22"/>
                <w:szCs w:val="22"/>
                <w:lang w:val="lv-LV"/>
              </w:rPr>
            </w:pPr>
            <w:r w:rsidRPr="00740142">
              <w:rPr>
                <w:strike/>
                <w:sz w:val="22"/>
                <w:szCs w:val="22"/>
                <w:lang w:val="lv-LV"/>
              </w:rPr>
              <w:t>(2)</w:t>
            </w:r>
            <w:r w:rsidRPr="003B3933">
              <w:rPr>
                <w:color w:val="FF0000"/>
                <w:sz w:val="36"/>
                <w:szCs w:val="36"/>
                <w:highlight w:val="yellow"/>
                <w:lang w:val="lv-LV"/>
              </w:rPr>
              <w:t>1</w:t>
            </w:r>
          </w:p>
        </w:tc>
        <w:tc>
          <w:tcPr>
            <w:tcW w:w="845" w:type="dxa"/>
            <w:vAlign w:val="center"/>
          </w:tcPr>
          <w:p w14:paraId="5DB479E3" w14:textId="77777777" w:rsidR="00432999" w:rsidRPr="00214357" w:rsidRDefault="00432999" w:rsidP="00B66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FB4DB18" w14:textId="77777777" w:rsidR="00432999" w:rsidRPr="00214357" w:rsidRDefault="00432999" w:rsidP="00B66A26">
            <w:pPr>
              <w:pStyle w:val="Heading7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Pagaidu </w:t>
            </w:r>
            <w:proofErr w:type="spellStart"/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apvadlīnijai</w:t>
            </w:r>
            <w:proofErr w:type="spellEnd"/>
          </w:p>
        </w:tc>
      </w:tr>
      <w:tr w:rsidR="00432999" w:rsidRPr="00214357" w14:paraId="56C6FF2F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049C0FE6" w14:textId="77777777" w:rsidR="00432999" w:rsidRPr="00214357" w:rsidRDefault="00432999" w:rsidP="00432999">
            <w:pPr>
              <w:rPr>
                <w:sz w:val="20"/>
                <w:szCs w:val="20"/>
                <w:lang w:val="en-US"/>
              </w:rPr>
            </w:pPr>
            <w:r w:rsidRPr="00214357">
              <w:rPr>
                <w:sz w:val="20"/>
                <w:szCs w:val="20"/>
                <w:lang w:val="en-US"/>
              </w:rPr>
              <w:t>1.9.</w:t>
            </w:r>
          </w:p>
        </w:tc>
        <w:tc>
          <w:tcPr>
            <w:tcW w:w="6663" w:type="dxa"/>
            <w:gridSpan w:val="2"/>
          </w:tcPr>
          <w:p w14:paraId="721AA0F3" w14:textId="77777777" w:rsidR="00432999" w:rsidRPr="003B3933" w:rsidRDefault="00432999" w:rsidP="00B66A26">
            <w:pPr>
              <w:rPr>
                <w:bCs/>
                <w:sz w:val="22"/>
                <w:szCs w:val="22"/>
                <w:lang w:val="lv-LV"/>
              </w:rPr>
            </w:pPr>
            <w:r w:rsidRPr="003B3933">
              <w:rPr>
                <w:bCs/>
                <w:sz w:val="22"/>
                <w:szCs w:val="22"/>
                <w:lang w:val="lv-LV"/>
              </w:rPr>
              <w:t>Full Bore Valve 2’’, Klase 600</w:t>
            </w:r>
          </w:p>
        </w:tc>
        <w:tc>
          <w:tcPr>
            <w:tcW w:w="2268" w:type="dxa"/>
            <w:gridSpan w:val="2"/>
          </w:tcPr>
          <w:p w14:paraId="029D858A" w14:textId="77777777" w:rsidR="00432999" w:rsidRPr="00214357" w:rsidRDefault="00432999" w:rsidP="00B66A26">
            <w:pPr>
              <w:rPr>
                <w:bCs/>
                <w:snapToGrid w:val="0"/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        </w:t>
            </w:r>
          </w:p>
        </w:tc>
        <w:tc>
          <w:tcPr>
            <w:tcW w:w="1275" w:type="dxa"/>
          </w:tcPr>
          <w:p w14:paraId="7018AAF7" w14:textId="77777777" w:rsidR="00432999" w:rsidRPr="00214357" w:rsidRDefault="00432999" w:rsidP="00A234A0">
            <w:pPr>
              <w:rPr>
                <w:sz w:val="20"/>
                <w:szCs w:val="20"/>
                <w:lang w:val="de-DE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TDW </w:t>
            </w:r>
            <w:proofErr w:type="spellStart"/>
            <w:r w:rsidRPr="00214357">
              <w:rPr>
                <w:sz w:val="20"/>
                <w:szCs w:val="20"/>
                <w:lang w:val="lv-LV"/>
              </w:rPr>
              <w:t>Williamson</w:t>
            </w:r>
            <w:proofErr w:type="spellEnd"/>
          </w:p>
        </w:tc>
        <w:tc>
          <w:tcPr>
            <w:tcW w:w="851" w:type="dxa"/>
            <w:vAlign w:val="center"/>
          </w:tcPr>
          <w:p w14:paraId="7D63A989" w14:textId="77777777" w:rsidR="00432999" w:rsidRPr="00214357" w:rsidRDefault="00432999" w:rsidP="00B66A26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081" w:type="dxa"/>
            <w:vAlign w:val="center"/>
          </w:tcPr>
          <w:p w14:paraId="736BDB96" w14:textId="4D5CD313" w:rsidR="00432999" w:rsidRPr="003B3933" w:rsidRDefault="003B3933" w:rsidP="003B3933">
            <w:pPr>
              <w:jc w:val="center"/>
              <w:rPr>
                <w:sz w:val="22"/>
                <w:szCs w:val="22"/>
                <w:lang w:val="lv-LV"/>
              </w:rPr>
            </w:pPr>
            <w:r w:rsidRPr="00740142">
              <w:rPr>
                <w:strike/>
                <w:sz w:val="22"/>
                <w:szCs w:val="22"/>
                <w:lang w:val="lv-LV"/>
              </w:rPr>
              <w:t>(</w:t>
            </w:r>
            <w:r w:rsidR="00432999" w:rsidRPr="00740142">
              <w:rPr>
                <w:strike/>
                <w:sz w:val="22"/>
                <w:szCs w:val="22"/>
                <w:lang w:val="lv-LV"/>
              </w:rPr>
              <w:t>2</w:t>
            </w:r>
            <w:r w:rsidRPr="00740142">
              <w:rPr>
                <w:strike/>
                <w:sz w:val="22"/>
                <w:szCs w:val="22"/>
                <w:lang w:val="lv-LV"/>
              </w:rPr>
              <w:t>)</w:t>
            </w:r>
            <w:r w:rsidRPr="003B3933">
              <w:rPr>
                <w:color w:val="FF0000"/>
                <w:sz w:val="36"/>
                <w:szCs w:val="36"/>
                <w:highlight w:val="yellow"/>
                <w:lang w:val="lv-LV"/>
              </w:rPr>
              <w:t>1</w:t>
            </w:r>
          </w:p>
        </w:tc>
        <w:tc>
          <w:tcPr>
            <w:tcW w:w="845" w:type="dxa"/>
            <w:vAlign w:val="center"/>
          </w:tcPr>
          <w:p w14:paraId="0BD3FC36" w14:textId="77777777" w:rsidR="00432999" w:rsidRPr="00214357" w:rsidRDefault="00432999" w:rsidP="00B66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5E7F5AB0" w14:textId="77777777" w:rsidR="00432999" w:rsidRPr="00214357" w:rsidRDefault="00432999" w:rsidP="00B66A26">
            <w:pPr>
              <w:pStyle w:val="Heading7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Pagaidu </w:t>
            </w:r>
            <w:proofErr w:type="spellStart"/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apvadlīnijai</w:t>
            </w:r>
            <w:proofErr w:type="spellEnd"/>
          </w:p>
        </w:tc>
      </w:tr>
      <w:tr w:rsidR="00432999" w:rsidRPr="00214357" w14:paraId="43AC2AB7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2B388179" w14:textId="77777777" w:rsidR="00432999" w:rsidRPr="00323E1A" w:rsidRDefault="00432999" w:rsidP="00432999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en-US"/>
              </w:rPr>
              <w:lastRenderedPageBreak/>
              <w:t>1.10.</w:t>
            </w:r>
          </w:p>
        </w:tc>
        <w:tc>
          <w:tcPr>
            <w:tcW w:w="6663" w:type="dxa"/>
            <w:gridSpan w:val="2"/>
          </w:tcPr>
          <w:p w14:paraId="31CBB8CE" w14:textId="77777777" w:rsidR="00432999" w:rsidRPr="00323E1A" w:rsidRDefault="00432999" w:rsidP="00B66A26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en-US"/>
              </w:rPr>
              <w:t>Gasbag 3’’</w:t>
            </w:r>
          </w:p>
        </w:tc>
        <w:tc>
          <w:tcPr>
            <w:tcW w:w="2268" w:type="dxa"/>
            <w:gridSpan w:val="2"/>
          </w:tcPr>
          <w:p w14:paraId="6F7D7300" w14:textId="77777777" w:rsidR="00432999" w:rsidRPr="00323E1A" w:rsidRDefault="00432999" w:rsidP="00B66A26">
            <w:pPr>
              <w:rPr>
                <w:strike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14:paraId="3AB1C1BC" w14:textId="77777777" w:rsidR="00432999" w:rsidRPr="00323E1A" w:rsidRDefault="00432999" w:rsidP="0098058E">
            <w:pPr>
              <w:rPr>
                <w:strike/>
                <w:sz w:val="20"/>
                <w:szCs w:val="20"/>
                <w:highlight w:val="yellow"/>
                <w:lang w:val="lv-LV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lv-LV"/>
              </w:rPr>
              <w:t xml:space="preserve">TDW </w:t>
            </w:r>
            <w:proofErr w:type="spellStart"/>
            <w:r w:rsidRPr="00323E1A">
              <w:rPr>
                <w:strike/>
                <w:sz w:val="20"/>
                <w:szCs w:val="20"/>
                <w:highlight w:val="yellow"/>
                <w:lang w:val="lv-LV"/>
              </w:rPr>
              <w:t>Williamson</w:t>
            </w:r>
            <w:proofErr w:type="spellEnd"/>
          </w:p>
        </w:tc>
        <w:tc>
          <w:tcPr>
            <w:tcW w:w="851" w:type="dxa"/>
            <w:vAlign w:val="center"/>
          </w:tcPr>
          <w:p w14:paraId="50621127" w14:textId="77777777" w:rsidR="00432999" w:rsidRPr="00323E1A" w:rsidRDefault="00432999" w:rsidP="00B66A26">
            <w:pPr>
              <w:rPr>
                <w:strike/>
                <w:sz w:val="20"/>
                <w:szCs w:val="20"/>
                <w:highlight w:val="yellow"/>
                <w:lang w:val="lv-LV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lv-LV"/>
              </w:rPr>
              <w:t>gab.</w:t>
            </w:r>
          </w:p>
        </w:tc>
        <w:tc>
          <w:tcPr>
            <w:tcW w:w="1081" w:type="dxa"/>
            <w:vAlign w:val="center"/>
          </w:tcPr>
          <w:p w14:paraId="5D38E66C" w14:textId="0A401C94" w:rsidR="00432999" w:rsidRPr="00323E1A" w:rsidRDefault="00432999" w:rsidP="003A36E8">
            <w:pPr>
              <w:rPr>
                <w:strike/>
                <w:sz w:val="20"/>
                <w:szCs w:val="20"/>
                <w:highlight w:val="yellow"/>
                <w:lang w:val="lv-LV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lv-LV"/>
              </w:rPr>
              <w:t xml:space="preserve">     </w:t>
            </w:r>
            <w:r w:rsidR="003A36E8" w:rsidRPr="00323E1A">
              <w:rPr>
                <w:strike/>
                <w:sz w:val="20"/>
                <w:szCs w:val="20"/>
                <w:highlight w:val="yellow"/>
                <w:lang w:val="lv-LV"/>
              </w:rPr>
              <w:t>2</w:t>
            </w:r>
          </w:p>
        </w:tc>
        <w:tc>
          <w:tcPr>
            <w:tcW w:w="845" w:type="dxa"/>
            <w:vAlign w:val="center"/>
          </w:tcPr>
          <w:p w14:paraId="6AECB498" w14:textId="77777777" w:rsidR="00432999" w:rsidRPr="00323E1A" w:rsidRDefault="00432999" w:rsidP="00B66A26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15D9129F" w14:textId="77777777" w:rsidR="00432999" w:rsidRPr="00323E1A" w:rsidRDefault="00432999" w:rsidP="00B66A26">
            <w:pPr>
              <w:pStyle w:val="Heading7"/>
              <w:rPr>
                <w:rFonts w:ascii="Arial" w:hAnsi="Arial" w:cs="Arial"/>
                <w:b w:val="0"/>
                <w:bCs/>
                <w:strike/>
                <w:color w:val="auto"/>
                <w:highlight w:val="yellow"/>
                <w:lang w:val="lv-LV" w:eastAsia="ru-RU"/>
              </w:rPr>
            </w:pPr>
            <w:r w:rsidRPr="00323E1A">
              <w:rPr>
                <w:rFonts w:ascii="Arial" w:hAnsi="Arial" w:cs="Arial"/>
                <w:b w:val="0"/>
                <w:bCs/>
                <w:strike/>
                <w:color w:val="auto"/>
                <w:highlight w:val="yellow"/>
                <w:lang w:val="lv-LV" w:eastAsia="ru-RU"/>
              </w:rPr>
              <w:t xml:space="preserve">Pagaidu </w:t>
            </w:r>
            <w:proofErr w:type="spellStart"/>
            <w:r w:rsidRPr="00323E1A">
              <w:rPr>
                <w:rFonts w:ascii="Arial" w:hAnsi="Arial" w:cs="Arial"/>
                <w:b w:val="0"/>
                <w:bCs/>
                <w:strike/>
                <w:color w:val="auto"/>
                <w:highlight w:val="yellow"/>
                <w:lang w:val="lv-LV" w:eastAsia="ru-RU"/>
              </w:rPr>
              <w:t>apvadlīnijai</w:t>
            </w:r>
            <w:proofErr w:type="spellEnd"/>
          </w:p>
        </w:tc>
      </w:tr>
      <w:tr w:rsidR="00C619F0" w:rsidRPr="00214357" w14:paraId="3689F53F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9BCC7B4" w14:textId="11F16671" w:rsidR="00C619F0" w:rsidRPr="00214357" w:rsidRDefault="00C619F0" w:rsidP="00C619F0">
            <w:pPr>
              <w:rPr>
                <w:sz w:val="20"/>
                <w:szCs w:val="20"/>
                <w:lang w:val="en-US"/>
              </w:rPr>
            </w:pPr>
            <w:r w:rsidRPr="00214357"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  <w:r w:rsidRPr="0021435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63" w:type="dxa"/>
            <w:gridSpan w:val="2"/>
          </w:tcPr>
          <w:p w14:paraId="6A46195B" w14:textId="45E46467" w:rsidR="00C619F0" w:rsidRPr="00214357" w:rsidRDefault="00C619F0" w:rsidP="00C619F0">
            <w:pPr>
              <w:rPr>
                <w:sz w:val="20"/>
                <w:szCs w:val="20"/>
                <w:lang w:val="en-US"/>
              </w:rPr>
            </w:pPr>
            <w:r w:rsidRPr="00214357">
              <w:rPr>
                <w:sz w:val="20"/>
                <w:szCs w:val="20"/>
                <w:lang w:val="en-US"/>
              </w:rPr>
              <w:t xml:space="preserve">Gasbag </w:t>
            </w:r>
            <w:r>
              <w:rPr>
                <w:sz w:val="20"/>
                <w:szCs w:val="20"/>
                <w:lang w:val="en-US"/>
              </w:rPr>
              <w:t>6</w:t>
            </w:r>
            <w:r w:rsidRPr="00214357">
              <w:rPr>
                <w:sz w:val="20"/>
                <w:szCs w:val="20"/>
                <w:lang w:val="en-US"/>
              </w:rPr>
              <w:t>’’</w:t>
            </w:r>
          </w:p>
        </w:tc>
        <w:tc>
          <w:tcPr>
            <w:tcW w:w="2268" w:type="dxa"/>
            <w:gridSpan w:val="2"/>
          </w:tcPr>
          <w:p w14:paraId="1E47B784" w14:textId="77777777" w:rsidR="00C619F0" w:rsidRPr="00214357" w:rsidRDefault="00C619F0" w:rsidP="00B66A2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4057F54E" w14:textId="00A3E394" w:rsidR="00C619F0" w:rsidRPr="00214357" w:rsidRDefault="00C619F0" w:rsidP="0098058E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TDW </w:t>
            </w:r>
            <w:proofErr w:type="spellStart"/>
            <w:r w:rsidRPr="00214357">
              <w:rPr>
                <w:sz w:val="20"/>
                <w:szCs w:val="20"/>
                <w:lang w:val="lv-LV"/>
              </w:rPr>
              <w:t>Williamson</w:t>
            </w:r>
            <w:proofErr w:type="spellEnd"/>
          </w:p>
        </w:tc>
        <w:tc>
          <w:tcPr>
            <w:tcW w:w="851" w:type="dxa"/>
            <w:vAlign w:val="center"/>
          </w:tcPr>
          <w:p w14:paraId="096A8D94" w14:textId="2A5E54CC" w:rsidR="00C619F0" w:rsidRPr="00214357" w:rsidRDefault="00C619F0" w:rsidP="00B66A26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081" w:type="dxa"/>
            <w:vAlign w:val="center"/>
          </w:tcPr>
          <w:p w14:paraId="57C60AE1" w14:textId="5348948E" w:rsidR="00C619F0" w:rsidRPr="00214357" w:rsidRDefault="00C619F0" w:rsidP="003A36E8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    </w:t>
            </w:r>
            <w:r w:rsidR="00323E1A" w:rsidRPr="00740142">
              <w:rPr>
                <w:strike/>
                <w:sz w:val="22"/>
                <w:szCs w:val="22"/>
                <w:lang w:val="lv-LV"/>
              </w:rPr>
              <w:t>(2)</w:t>
            </w:r>
            <w:r w:rsidR="00323E1A" w:rsidRPr="003B3933">
              <w:rPr>
                <w:color w:val="FF0000"/>
                <w:sz w:val="36"/>
                <w:szCs w:val="36"/>
                <w:highlight w:val="yellow"/>
                <w:lang w:val="lv-LV"/>
              </w:rPr>
              <w:t>1</w:t>
            </w:r>
          </w:p>
        </w:tc>
        <w:tc>
          <w:tcPr>
            <w:tcW w:w="845" w:type="dxa"/>
            <w:vAlign w:val="center"/>
          </w:tcPr>
          <w:p w14:paraId="639C48B5" w14:textId="77777777" w:rsidR="00C619F0" w:rsidRPr="00214357" w:rsidRDefault="00C619F0" w:rsidP="00B66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7D9E21F7" w14:textId="7CA8A015" w:rsidR="00C619F0" w:rsidRPr="00214357" w:rsidRDefault="00C619F0" w:rsidP="00B66A26">
            <w:pPr>
              <w:pStyle w:val="Heading7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Pagaidu </w:t>
            </w:r>
            <w:proofErr w:type="spellStart"/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apvadlīnijai</w:t>
            </w:r>
            <w:proofErr w:type="spellEnd"/>
          </w:p>
        </w:tc>
      </w:tr>
      <w:tr w:rsidR="00C619F0" w:rsidRPr="00214357" w14:paraId="2EC0E1CE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7736F7F5" w14:textId="2955F165" w:rsidR="00C619F0" w:rsidRPr="00C619F0" w:rsidRDefault="00C619F0" w:rsidP="00C619F0">
            <w:pPr>
              <w:rPr>
                <w:sz w:val="20"/>
                <w:szCs w:val="20"/>
                <w:lang w:val="en-US"/>
              </w:rPr>
            </w:pPr>
            <w:r w:rsidRPr="00C619F0">
              <w:rPr>
                <w:sz w:val="20"/>
                <w:szCs w:val="20"/>
                <w:lang w:val="en-US"/>
              </w:rPr>
              <w:t>1.12.</w:t>
            </w:r>
          </w:p>
        </w:tc>
        <w:tc>
          <w:tcPr>
            <w:tcW w:w="6663" w:type="dxa"/>
            <w:gridSpan w:val="2"/>
          </w:tcPr>
          <w:p w14:paraId="5D2126BF" w14:textId="77777777" w:rsidR="00C619F0" w:rsidRPr="00C619F0" w:rsidRDefault="00C619F0" w:rsidP="00C619F0">
            <w:pPr>
              <w:rPr>
                <w:bCs/>
                <w:sz w:val="20"/>
                <w:szCs w:val="20"/>
                <w:lang w:val="lv-LV"/>
              </w:rPr>
            </w:pPr>
          </w:p>
          <w:p w14:paraId="12D373DC" w14:textId="6B2D8226" w:rsidR="00C619F0" w:rsidRPr="00C619F0" w:rsidRDefault="00C619F0" w:rsidP="00C619F0">
            <w:pPr>
              <w:rPr>
                <w:sz w:val="20"/>
                <w:szCs w:val="20"/>
                <w:lang w:val="en-US"/>
              </w:rPr>
            </w:pPr>
            <w:r w:rsidRPr="00C619F0">
              <w:rPr>
                <w:bCs/>
                <w:sz w:val="20"/>
                <w:szCs w:val="20"/>
                <w:lang w:val="lv-LV"/>
              </w:rPr>
              <w:t>Iegriešanās veidgabals caurulei DN150, balona 6’’ ievadīšanai</w:t>
            </w:r>
          </w:p>
        </w:tc>
        <w:tc>
          <w:tcPr>
            <w:tcW w:w="2268" w:type="dxa"/>
            <w:gridSpan w:val="2"/>
          </w:tcPr>
          <w:p w14:paraId="55106A28" w14:textId="77777777" w:rsidR="00C619F0" w:rsidRPr="00C619F0" w:rsidRDefault="00C619F0" w:rsidP="00B66A2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4BE6EC75" w14:textId="77777777" w:rsidR="00C619F0" w:rsidRPr="00C619F0" w:rsidRDefault="00C619F0" w:rsidP="0098058E">
            <w:pPr>
              <w:rPr>
                <w:sz w:val="20"/>
                <w:szCs w:val="20"/>
                <w:lang w:val="lv-LV"/>
              </w:rPr>
            </w:pPr>
          </w:p>
          <w:p w14:paraId="71C552F3" w14:textId="33D30C66" w:rsidR="00C619F0" w:rsidRPr="00C619F0" w:rsidRDefault="00C619F0" w:rsidP="0098058E">
            <w:pPr>
              <w:rPr>
                <w:sz w:val="20"/>
                <w:szCs w:val="20"/>
                <w:lang w:val="lv-LV"/>
              </w:rPr>
            </w:pPr>
            <w:r w:rsidRPr="00C619F0">
              <w:rPr>
                <w:sz w:val="20"/>
                <w:szCs w:val="20"/>
                <w:lang w:val="lv-LV"/>
              </w:rPr>
              <w:t xml:space="preserve">TDW </w:t>
            </w:r>
            <w:proofErr w:type="spellStart"/>
            <w:r w:rsidRPr="00C619F0">
              <w:rPr>
                <w:sz w:val="20"/>
                <w:szCs w:val="20"/>
                <w:lang w:val="lv-LV"/>
              </w:rPr>
              <w:t>Williamson</w:t>
            </w:r>
            <w:proofErr w:type="spellEnd"/>
          </w:p>
        </w:tc>
        <w:tc>
          <w:tcPr>
            <w:tcW w:w="851" w:type="dxa"/>
            <w:vAlign w:val="center"/>
          </w:tcPr>
          <w:p w14:paraId="3A0C2CFD" w14:textId="1F88AFA9" w:rsidR="00C619F0" w:rsidRPr="00C619F0" w:rsidRDefault="00C619F0" w:rsidP="00B66A26">
            <w:pPr>
              <w:rPr>
                <w:sz w:val="20"/>
                <w:szCs w:val="20"/>
                <w:lang w:val="lv-LV"/>
              </w:rPr>
            </w:pPr>
            <w:r w:rsidRPr="00C619F0">
              <w:rPr>
                <w:sz w:val="20"/>
                <w:szCs w:val="20"/>
                <w:lang w:val="en-US"/>
              </w:rPr>
              <w:t>gab.</w:t>
            </w:r>
          </w:p>
        </w:tc>
        <w:tc>
          <w:tcPr>
            <w:tcW w:w="1081" w:type="dxa"/>
            <w:vAlign w:val="center"/>
          </w:tcPr>
          <w:p w14:paraId="0026B15E" w14:textId="59C7B2BF" w:rsidR="00C619F0" w:rsidRPr="00C619F0" w:rsidRDefault="00C619F0" w:rsidP="00C619F0">
            <w:pPr>
              <w:jc w:val="center"/>
              <w:rPr>
                <w:sz w:val="20"/>
                <w:szCs w:val="20"/>
                <w:lang w:val="lv-LV"/>
              </w:rPr>
            </w:pPr>
            <w:r w:rsidRPr="00C619F0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45" w:type="dxa"/>
            <w:vAlign w:val="center"/>
          </w:tcPr>
          <w:p w14:paraId="676F1340" w14:textId="77777777" w:rsidR="00C619F0" w:rsidRPr="00C619F0" w:rsidRDefault="00C619F0" w:rsidP="00B66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2B426F9F" w14:textId="150E7847" w:rsidR="00C619F0" w:rsidRPr="00C619F0" w:rsidRDefault="00C619F0" w:rsidP="00B66A26">
            <w:pPr>
              <w:pStyle w:val="Heading7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C619F0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Pagaidu </w:t>
            </w:r>
            <w:proofErr w:type="spellStart"/>
            <w:r w:rsidRPr="00C619F0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apvadlīnijai</w:t>
            </w:r>
            <w:proofErr w:type="spellEnd"/>
          </w:p>
        </w:tc>
      </w:tr>
      <w:tr w:rsidR="00C619F0" w:rsidRPr="00214357" w14:paraId="31ACC505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23EAC3E2" w14:textId="2079E617" w:rsidR="00C619F0" w:rsidRPr="00323E1A" w:rsidRDefault="00C619F0" w:rsidP="00C619F0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en-US"/>
              </w:rPr>
              <w:t>1.13.</w:t>
            </w:r>
          </w:p>
        </w:tc>
        <w:tc>
          <w:tcPr>
            <w:tcW w:w="6663" w:type="dxa"/>
            <w:gridSpan w:val="2"/>
          </w:tcPr>
          <w:p w14:paraId="3B8AD722" w14:textId="77777777" w:rsidR="00C619F0" w:rsidRPr="00323E1A" w:rsidRDefault="00C619F0" w:rsidP="0037091F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</w:p>
          <w:p w14:paraId="0069862E" w14:textId="16BA8005" w:rsidR="00C619F0" w:rsidRPr="00323E1A" w:rsidRDefault="00C619F0" w:rsidP="00C619F0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en-US"/>
              </w:rPr>
              <w:t>Iegriešanās veidgabals caurulei DN80, balona 3’’ ievadīšanai</w:t>
            </w:r>
          </w:p>
        </w:tc>
        <w:tc>
          <w:tcPr>
            <w:tcW w:w="2268" w:type="dxa"/>
            <w:gridSpan w:val="2"/>
          </w:tcPr>
          <w:p w14:paraId="6B4D345A" w14:textId="77777777" w:rsidR="00C619F0" w:rsidRPr="00323E1A" w:rsidRDefault="00C619F0" w:rsidP="00B66A26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14:paraId="438AEAC0" w14:textId="77777777" w:rsidR="00C619F0" w:rsidRPr="00323E1A" w:rsidRDefault="00C619F0" w:rsidP="0098058E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</w:p>
          <w:p w14:paraId="0BDE4FE5" w14:textId="435C9C58" w:rsidR="00C619F0" w:rsidRPr="00323E1A" w:rsidRDefault="00C619F0" w:rsidP="0098058E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en-US"/>
              </w:rPr>
              <w:t>TDW Williamson</w:t>
            </w:r>
          </w:p>
        </w:tc>
        <w:tc>
          <w:tcPr>
            <w:tcW w:w="851" w:type="dxa"/>
            <w:vAlign w:val="center"/>
          </w:tcPr>
          <w:p w14:paraId="6AABB4F8" w14:textId="52E6B894" w:rsidR="00C619F0" w:rsidRPr="00323E1A" w:rsidRDefault="00C619F0" w:rsidP="00B66A26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en-US"/>
              </w:rPr>
              <w:t>gab.</w:t>
            </w:r>
          </w:p>
        </w:tc>
        <w:tc>
          <w:tcPr>
            <w:tcW w:w="1081" w:type="dxa"/>
            <w:vAlign w:val="center"/>
          </w:tcPr>
          <w:p w14:paraId="584A7173" w14:textId="7843F315" w:rsidR="00C619F0" w:rsidRPr="00323E1A" w:rsidRDefault="00C619F0" w:rsidP="00C619F0">
            <w:pPr>
              <w:jc w:val="center"/>
              <w:rPr>
                <w:strike/>
                <w:sz w:val="20"/>
                <w:szCs w:val="20"/>
                <w:highlight w:val="yellow"/>
                <w:lang w:val="en-US"/>
              </w:rPr>
            </w:pPr>
            <w:r w:rsidRPr="00323E1A">
              <w:rPr>
                <w:strike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845" w:type="dxa"/>
            <w:vAlign w:val="center"/>
          </w:tcPr>
          <w:p w14:paraId="3AEF1D13" w14:textId="77777777" w:rsidR="00C619F0" w:rsidRPr="00323E1A" w:rsidRDefault="00C619F0" w:rsidP="00B66A26">
            <w:pPr>
              <w:rPr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23B22A5" w14:textId="61D16D5B" w:rsidR="00C619F0" w:rsidRPr="00323E1A" w:rsidRDefault="00C619F0" w:rsidP="00B66A26">
            <w:pPr>
              <w:pStyle w:val="Heading7"/>
              <w:rPr>
                <w:rFonts w:ascii="Arial" w:hAnsi="Arial" w:cs="Arial"/>
                <w:b w:val="0"/>
                <w:strike/>
                <w:color w:val="auto"/>
                <w:highlight w:val="yellow"/>
                <w:lang w:val="en-US" w:eastAsia="ru-RU"/>
              </w:rPr>
            </w:pPr>
            <w:proofErr w:type="spellStart"/>
            <w:r w:rsidRPr="00323E1A">
              <w:rPr>
                <w:rFonts w:ascii="Arial" w:hAnsi="Arial" w:cs="Arial"/>
                <w:b w:val="0"/>
                <w:strike/>
                <w:color w:val="auto"/>
                <w:highlight w:val="yellow"/>
                <w:lang w:val="en-US" w:eastAsia="ru-RU"/>
              </w:rPr>
              <w:t>Pagaidu</w:t>
            </w:r>
            <w:proofErr w:type="spellEnd"/>
            <w:r w:rsidRPr="00323E1A">
              <w:rPr>
                <w:rFonts w:ascii="Arial" w:hAnsi="Arial" w:cs="Arial"/>
                <w:b w:val="0"/>
                <w:strike/>
                <w:color w:val="auto"/>
                <w:highlight w:val="yellow"/>
                <w:lang w:val="en-US" w:eastAsia="ru-RU"/>
              </w:rPr>
              <w:t xml:space="preserve"> </w:t>
            </w:r>
            <w:proofErr w:type="spellStart"/>
            <w:r w:rsidRPr="00323E1A">
              <w:rPr>
                <w:rFonts w:ascii="Arial" w:hAnsi="Arial" w:cs="Arial"/>
                <w:b w:val="0"/>
                <w:strike/>
                <w:color w:val="auto"/>
                <w:highlight w:val="yellow"/>
                <w:lang w:val="en-US" w:eastAsia="ru-RU"/>
              </w:rPr>
              <w:t>apvadlīnijai</w:t>
            </w:r>
            <w:proofErr w:type="spellEnd"/>
          </w:p>
        </w:tc>
      </w:tr>
      <w:tr w:rsidR="00C619F0" w:rsidRPr="00214357" w14:paraId="6C3C0809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3EEF76DD" w14:textId="7690FAB3" w:rsidR="00C619F0" w:rsidRPr="00214357" w:rsidRDefault="00C619F0" w:rsidP="00C619F0">
            <w:pPr>
              <w:rPr>
                <w:sz w:val="20"/>
                <w:szCs w:val="20"/>
                <w:lang w:val="en-US"/>
              </w:rPr>
            </w:pPr>
            <w:r w:rsidRPr="00214357"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  <w:lang w:val="en-US"/>
              </w:rPr>
              <w:t>4</w:t>
            </w:r>
            <w:r w:rsidRPr="0021435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63" w:type="dxa"/>
            <w:gridSpan w:val="2"/>
          </w:tcPr>
          <w:p w14:paraId="03AFC199" w14:textId="77777777" w:rsidR="00C619F0" w:rsidRPr="00214357" w:rsidRDefault="00C619F0" w:rsidP="00B66A26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Lokanais savienojums Dn50, PN90 bar,L=25m</w:t>
            </w:r>
          </w:p>
        </w:tc>
        <w:tc>
          <w:tcPr>
            <w:tcW w:w="2268" w:type="dxa"/>
            <w:gridSpan w:val="2"/>
          </w:tcPr>
          <w:p w14:paraId="08A2BEBC" w14:textId="6D64B243" w:rsidR="00C619F0" w:rsidRPr="00214357" w:rsidRDefault="00C619F0" w:rsidP="00B66A26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TRACTOR/2T</w:t>
            </w:r>
          </w:p>
          <w:p w14:paraId="667BF5F5" w14:textId="77777777" w:rsidR="00C619F0" w:rsidRPr="00214357" w:rsidRDefault="00C619F0" w:rsidP="00B66A26">
            <w:pPr>
              <w:rPr>
                <w:bCs/>
                <w:snapToGrid w:val="0"/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DIN EN 853 2SN 51</w:t>
            </w:r>
          </w:p>
        </w:tc>
        <w:tc>
          <w:tcPr>
            <w:tcW w:w="1275" w:type="dxa"/>
          </w:tcPr>
          <w:p w14:paraId="1DE27BB8" w14:textId="77777777" w:rsidR="00C619F0" w:rsidRPr="00214357" w:rsidRDefault="00C619F0" w:rsidP="00A234A0">
            <w:pPr>
              <w:rPr>
                <w:sz w:val="20"/>
                <w:szCs w:val="20"/>
                <w:lang w:val="de-DE"/>
              </w:rPr>
            </w:pPr>
            <w:r w:rsidRPr="00214357">
              <w:rPr>
                <w:sz w:val="20"/>
                <w:szCs w:val="20"/>
                <w:lang w:val="lv-LV"/>
              </w:rPr>
              <w:t>MANULI</w:t>
            </w:r>
          </w:p>
        </w:tc>
        <w:tc>
          <w:tcPr>
            <w:tcW w:w="851" w:type="dxa"/>
            <w:vAlign w:val="center"/>
          </w:tcPr>
          <w:p w14:paraId="14B11445" w14:textId="77777777" w:rsidR="00C619F0" w:rsidRPr="00214357" w:rsidRDefault="00C619F0" w:rsidP="00B66A26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081" w:type="dxa"/>
            <w:vAlign w:val="center"/>
          </w:tcPr>
          <w:p w14:paraId="6863470C" w14:textId="40A059A9" w:rsidR="00480544" w:rsidRPr="00214357" w:rsidRDefault="00480544" w:rsidP="00D42FF5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    </w:t>
            </w:r>
            <w:r w:rsidRPr="00B45FCB">
              <w:rPr>
                <w:strike/>
                <w:sz w:val="22"/>
                <w:szCs w:val="22"/>
                <w:highlight w:val="yellow"/>
                <w:lang w:val="lv-LV"/>
              </w:rPr>
              <w:t>(7)</w:t>
            </w:r>
            <w:r w:rsidRPr="00B45FCB">
              <w:rPr>
                <w:color w:val="FF0000"/>
                <w:sz w:val="36"/>
                <w:szCs w:val="36"/>
                <w:highlight w:val="yellow"/>
                <w:lang w:val="lv-LV"/>
              </w:rPr>
              <w:t>8</w:t>
            </w:r>
          </w:p>
        </w:tc>
        <w:tc>
          <w:tcPr>
            <w:tcW w:w="845" w:type="dxa"/>
            <w:vAlign w:val="center"/>
          </w:tcPr>
          <w:p w14:paraId="43A9891A" w14:textId="77777777" w:rsidR="00C619F0" w:rsidRPr="00214357" w:rsidRDefault="00C619F0" w:rsidP="00B66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59FD79F1" w14:textId="77777777" w:rsidR="00C619F0" w:rsidRPr="00214357" w:rsidRDefault="00C619F0" w:rsidP="00B66A26">
            <w:pPr>
              <w:pStyle w:val="Heading7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Pagaidu </w:t>
            </w:r>
            <w:proofErr w:type="spellStart"/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apvadlīnijai</w:t>
            </w:r>
            <w:proofErr w:type="spellEnd"/>
          </w:p>
        </w:tc>
      </w:tr>
      <w:tr w:rsidR="00C619F0" w:rsidRPr="00214357" w14:paraId="054A3B40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560D3A47" w14:textId="080EFC91" w:rsidR="00C619F0" w:rsidRPr="00214357" w:rsidRDefault="00C619F0" w:rsidP="00C619F0">
            <w:pPr>
              <w:rPr>
                <w:sz w:val="20"/>
                <w:szCs w:val="20"/>
                <w:lang w:val="en-US"/>
              </w:rPr>
            </w:pPr>
            <w:r w:rsidRPr="00214357"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  <w:lang w:val="en-US"/>
              </w:rPr>
              <w:t>5</w:t>
            </w:r>
            <w:r w:rsidRPr="0021435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63" w:type="dxa"/>
            <w:gridSpan w:val="2"/>
          </w:tcPr>
          <w:p w14:paraId="54819D1E" w14:textId="77777777" w:rsidR="00C619F0" w:rsidRPr="00214357" w:rsidRDefault="00C619F0" w:rsidP="00B66A26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Lokanā savienojuma Dn50, PN90 bar</w:t>
            </w:r>
            <w:r w:rsidRPr="00214357">
              <w:rPr>
                <w:sz w:val="20"/>
                <w:szCs w:val="20"/>
                <w:lang w:val="lv-LV"/>
              </w:rPr>
              <w:tab/>
            </w:r>
          </w:p>
          <w:p w14:paraId="0B757440" w14:textId="77777777" w:rsidR="00C619F0" w:rsidRPr="00214357" w:rsidRDefault="00C619F0" w:rsidP="00B66A26">
            <w:pPr>
              <w:rPr>
                <w:sz w:val="20"/>
                <w:szCs w:val="20"/>
                <w:lang w:val="lv-LV"/>
              </w:rPr>
            </w:pPr>
            <w:proofErr w:type="spellStart"/>
            <w:r w:rsidRPr="00214357">
              <w:rPr>
                <w:sz w:val="20"/>
                <w:szCs w:val="20"/>
                <w:lang w:val="lv-LV"/>
              </w:rPr>
              <w:t>savienošais</w:t>
            </w:r>
            <w:proofErr w:type="spellEnd"/>
            <w:r w:rsidRPr="00214357">
              <w:rPr>
                <w:sz w:val="20"/>
                <w:szCs w:val="20"/>
                <w:lang w:val="lv-LV"/>
              </w:rPr>
              <w:t xml:space="preserve"> elements </w:t>
            </w:r>
          </w:p>
        </w:tc>
        <w:tc>
          <w:tcPr>
            <w:tcW w:w="2268" w:type="dxa"/>
            <w:gridSpan w:val="2"/>
          </w:tcPr>
          <w:p w14:paraId="33F96164" w14:textId="77777777" w:rsidR="00C619F0" w:rsidRPr="00214357" w:rsidRDefault="00C619F0" w:rsidP="00B66A26">
            <w:pPr>
              <w:rPr>
                <w:bCs/>
                <w:snapToGrid w:val="0"/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 </w:t>
            </w:r>
          </w:p>
          <w:p w14:paraId="0119FE44" w14:textId="77777777" w:rsidR="00C619F0" w:rsidRPr="00214357" w:rsidRDefault="00C619F0" w:rsidP="00B66A26">
            <w:pPr>
              <w:rPr>
                <w:bCs/>
                <w:snapToGrid w:val="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5D3C2E60" w14:textId="77777777" w:rsidR="00C619F0" w:rsidRPr="00214357" w:rsidRDefault="00C619F0" w:rsidP="00A234A0">
            <w:pPr>
              <w:rPr>
                <w:sz w:val="20"/>
                <w:szCs w:val="20"/>
                <w:lang w:val="de-DE"/>
              </w:rPr>
            </w:pPr>
            <w:r w:rsidRPr="00214357">
              <w:rPr>
                <w:sz w:val="20"/>
                <w:szCs w:val="20"/>
                <w:lang w:val="lv-LV"/>
              </w:rPr>
              <w:t>MANULI</w:t>
            </w:r>
          </w:p>
        </w:tc>
        <w:tc>
          <w:tcPr>
            <w:tcW w:w="851" w:type="dxa"/>
            <w:vAlign w:val="center"/>
          </w:tcPr>
          <w:p w14:paraId="68CBF124" w14:textId="77777777" w:rsidR="00C619F0" w:rsidRPr="00214357" w:rsidRDefault="00C619F0" w:rsidP="00B66A26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gab.</w:t>
            </w:r>
          </w:p>
        </w:tc>
        <w:tc>
          <w:tcPr>
            <w:tcW w:w="1081" w:type="dxa"/>
            <w:vAlign w:val="center"/>
          </w:tcPr>
          <w:p w14:paraId="72EED654" w14:textId="77777777" w:rsidR="00C619F0" w:rsidRPr="00214357" w:rsidRDefault="00C619F0" w:rsidP="00D42FF5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 xml:space="preserve">     6</w:t>
            </w:r>
          </w:p>
        </w:tc>
        <w:tc>
          <w:tcPr>
            <w:tcW w:w="845" w:type="dxa"/>
            <w:vAlign w:val="center"/>
          </w:tcPr>
          <w:p w14:paraId="4FA15611" w14:textId="77777777" w:rsidR="00C619F0" w:rsidRPr="00214357" w:rsidRDefault="00C619F0" w:rsidP="00B66A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7B6FA642" w14:textId="77777777" w:rsidR="00C619F0" w:rsidRPr="00214357" w:rsidRDefault="00C619F0" w:rsidP="00B66A26">
            <w:pPr>
              <w:pStyle w:val="Heading7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Pagaidu </w:t>
            </w:r>
            <w:proofErr w:type="spellStart"/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apvadlīnijai</w:t>
            </w:r>
            <w:proofErr w:type="spellEnd"/>
          </w:p>
        </w:tc>
      </w:tr>
      <w:tr w:rsidR="00C619F0" w:rsidRPr="00214357" w14:paraId="39BBF5C3" w14:textId="77777777" w:rsidTr="00AF5122">
        <w:trPr>
          <w:trHeight w:val="170"/>
        </w:trPr>
        <w:tc>
          <w:tcPr>
            <w:tcW w:w="15729" w:type="dxa"/>
            <w:gridSpan w:val="10"/>
            <w:shd w:val="clear" w:color="auto" w:fill="D9D9D9"/>
            <w:vAlign w:val="center"/>
          </w:tcPr>
          <w:p w14:paraId="0BCFB0BD" w14:textId="77777777" w:rsidR="00C619F0" w:rsidRPr="00214357" w:rsidRDefault="00C619F0" w:rsidP="0077359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2. </w:t>
            </w:r>
            <w:r w:rsidRPr="00214357">
              <w:rPr>
                <w:b/>
                <w:lang w:val="lv-LV"/>
              </w:rPr>
              <w:t>CAURULES</w:t>
            </w:r>
          </w:p>
        </w:tc>
      </w:tr>
      <w:tr w:rsidR="00C619F0" w:rsidRPr="003B3933" w14:paraId="2A489B73" w14:textId="77777777" w:rsidTr="00AF5122">
        <w:trPr>
          <w:trHeight w:val="170"/>
        </w:trPr>
        <w:tc>
          <w:tcPr>
            <w:tcW w:w="9640" w:type="dxa"/>
            <w:gridSpan w:val="5"/>
            <w:vAlign w:val="center"/>
          </w:tcPr>
          <w:p w14:paraId="7AD00F08" w14:textId="16DF5170" w:rsidR="00C619F0" w:rsidRPr="00214357" w:rsidRDefault="00C619F0" w:rsidP="008F37D6">
            <w:pPr>
              <w:ind w:right="-58"/>
              <w:jc w:val="both"/>
              <w:rPr>
                <w:sz w:val="22"/>
                <w:szCs w:val="22"/>
                <w:u w:val="single"/>
                <w:lang w:val="lv-LV"/>
              </w:rPr>
            </w:pPr>
            <w:r w:rsidRPr="00214357">
              <w:rPr>
                <w:sz w:val="22"/>
                <w:szCs w:val="22"/>
                <w:u w:val="single"/>
                <w:lang w:val="lv-LV"/>
              </w:rPr>
              <w:t xml:space="preserve">Tērauda caurule ar rūpnīcas 100% nesagraujošas kontroles metodi pārbaudītas, ar rūpnieciskas HDPE pārklājumu ISO 21809-1 </w:t>
            </w:r>
            <w:proofErr w:type="spellStart"/>
            <w:r w:rsidRPr="00214357">
              <w:rPr>
                <w:sz w:val="22"/>
                <w:szCs w:val="22"/>
                <w:u w:val="single"/>
                <w:lang w:val="lv-LV"/>
              </w:rPr>
              <w:t>Class</w:t>
            </w:r>
            <w:proofErr w:type="spellEnd"/>
            <w:r w:rsidRPr="00214357">
              <w:rPr>
                <w:sz w:val="22"/>
                <w:szCs w:val="22"/>
                <w:u w:val="single"/>
                <w:lang w:val="lv-LV"/>
              </w:rPr>
              <w:t xml:space="preserve"> - B, kategorija С, izgatavotas un pārbaudītas saskaņā ar LVS EN ISO 3183:20</w:t>
            </w:r>
            <w:r w:rsidR="0037091F">
              <w:rPr>
                <w:sz w:val="22"/>
                <w:szCs w:val="22"/>
                <w:u w:val="single"/>
                <w:lang w:val="lv-LV"/>
              </w:rPr>
              <w:t>20</w:t>
            </w:r>
            <w:r w:rsidRPr="00214357">
              <w:rPr>
                <w:sz w:val="22"/>
                <w:szCs w:val="22"/>
                <w:u w:val="single"/>
                <w:lang w:val="lv-LV"/>
              </w:rPr>
              <w:t>.</w:t>
            </w:r>
          </w:p>
          <w:p w14:paraId="1ADD93E7" w14:textId="1C7F31F4" w:rsidR="00C619F0" w:rsidRPr="00214357" w:rsidRDefault="00C619F0" w:rsidP="008F37D6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u w:val="single"/>
                <w:lang w:val="lv-LV"/>
              </w:rPr>
              <w:t xml:space="preserve">Galu apstrāde: gali slīpināti saskaņā LVS EN ISO </w:t>
            </w:r>
            <w:r w:rsidR="0037091F">
              <w:rPr>
                <w:sz w:val="22"/>
                <w:szCs w:val="22"/>
                <w:u w:val="single"/>
                <w:lang w:val="lv-LV"/>
              </w:rPr>
              <w:t>3183:2020</w:t>
            </w:r>
            <w:r w:rsidRPr="00214357">
              <w:rPr>
                <w:sz w:val="22"/>
                <w:szCs w:val="22"/>
                <w:u w:val="single"/>
                <w:lang w:val="lv-LV"/>
              </w:rPr>
              <w:t>, pārklāti ar pretkorozijas krāsu un noslēgti ar plastmasas gala slēgiem:</w:t>
            </w:r>
          </w:p>
        </w:tc>
        <w:tc>
          <w:tcPr>
            <w:tcW w:w="1275" w:type="dxa"/>
            <w:vAlign w:val="center"/>
          </w:tcPr>
          <w:p w14:paraId="417FD145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8C216D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DEB38E1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63F1C0E4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C81CAA9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3B3933" w14:paraId="7C1BD49D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3E804D64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5103" w:type="dxa"/>
          </w:tcPr>
          <w:p w14:paraId="5B25BB29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</w:p>
          <w:p w14:paraId="5189F8D2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</w:p>
          <w:p w14:paraId="351B83D4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Tērauda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garenmetināta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caurule ø720x11</w:t>
            </w:r>
            <w:r w:rsidRPr="00214357">
              <w:rPr>
                <w:sz w:val="22"/>
                <w:szCs w:val="22"/>
                <w:lang w:val="lv-LV"/>
              </w:rPr>
              <w:tab/>
            </w:r>
          </w:p>
        </w:tc>
        <w:tc>
          <w:tcPr>
            <w:tcW w:w="3828" w:type="dxa"/>
            <w:gridSpan w:val="3"/>
          </w:tcPr>
          <w:p w14:paraId="7B9D394C" w14:textId="22DFD4A6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PSL-2-SAWL-LVS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-L360NE/ LVS EN1594:2014 A p.8</w:t>
            </w:r>
          </w:p>
        </w:tc>
        <w:tc>
          <w:tcPr>
            <w:tcW w:w="1275" w:type="dxa"/>
          </w:tcPr>
          <w:p w14:paraId="59AC1E4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3B128BC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5189CA3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</w:rPr>
              <w:t>m</w:t>
            </w:r>
          </w:p>
        </w:tc>
        <w:tc>
          <w:tcPr>
            <w:tcW w:w="1081" w:type="dxa"/>
          </w:tcPr>
          <w:p w14:paraId="2E1F167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79ADAA7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84*</w:t>
            </w:r>
          </w:p>
          <w:p w14:paraId="1670C1BD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dxa"/>
          </w:tcPr>
          <w:p w14:paraId="7EC53FE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757696F2" w14:textId="008A72D5" w:rsidR="0037091F" w:rsidRDefault="0037091F" w:rsidP="003709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Pēc plāna 82m</w:t>
            </w:r>
            <w:r w:rsidRPr="00214357">
              <w:rPr>
                <w:sz w:val="22"/>
                <w:szCs w:val="22"/>
                <w:lang w:val="lv-LV"/>
              </w:rPr>
              <w:t>**</w:t>
            </w:r>
          </w:p>
          <w:p w14:paraId="5C5D7BDB" w14:textId="260E51DD" w:rsidR="0037091F" w:rsidRDefault="0037091F" w:rsidP="0037091F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 xml:space="preserve">Saskaņojot ar Pasūtītāju, pieļaujams lietot izstrādājumus pēc </w:t>
            </w:r>
            <w:r w:rsidRPr="00A95C5A">
              <w:rPr>
                <w:color w:val="000000" w:themeColor="text1"/>
                <w:sz w:val="18"/>
                <w:szCs w:val="18"/>
                <w:lang w:val="lv-LV"/>
              </w:rPr>
              <w:t>GOST 20295:85, (K52)</w:t>
            </w:r>
            <w:r>
              <w:rPr>
                <w:color w:val="000000" w:themeColor="text1"/>
                <w:sz w:val="18"/>
                <w:szCs w:val="18"/>
                <w:lang w:val="lv-LV"/>
              </w:rPr>
              <w:t xml:space="preserve"> v</w:t>
            </w:r>
            <w:r w:rsidRPr="00A95C5A">
              <w:rPr>
                <w:color w:val="000000" w:themeColor="text1"/>
                <w:sz w:val="18"/>
                <w:szCs w:val="18"/>
                <w:lang w:val="lv-LV"/>
              </w:rPr>
              <w:t>ai EN ISO 3183:2013- L360ME</w:t>
            </w:r>
          </w:p>
          <w:p w14:paraId="703195B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5FD150F6" w14:textId="3C89EE4B" w:rsidR="00C619F0" w:rsidRPr="00214357" w:rsidRDefault="00C619F0" w:rsidP="0037091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619F0" w:rsidRPr="003B3933" w14:paraId="662E4EAA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52B896C7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5103" w:type="dxa"/>
          </w:tcPr>
          <w:p w14:paraId="0E7D20FE" w14:textId="77777777" w:rsidR="00C619F0" w:rsidRPr="00214357" w:rsidRDefault="00C619F0" w:rsidP="00024EB5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  <w:p w14:paraId="71677BCC" w14:textId="77777777" w:rsidR="00C619F0" w:rsidRPr="00214357" w:rsidRDefault="00C619F0" w:rsidP="00024EB5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  <w:p w14:paraId="2A0544E9" w14:textId="77777777" w:rsidR="00C619F0" w:rsidRPr="00214357" w:rsidRDefault="00C619F0" w:rsidP="00B66A26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>Tērauda bezšuvju caurule ø114,3x6,3</w:t>
            </w:r>
          </w:p>
        </w:tc>
        <w:tc>
          <w:tcPr>
            <w:tcW w:w="3828" w:type="dxa"/>
            <w:gridSpan w:val="3"/>
          </w:tcPr>
          <w:p w14:paraId="2731659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 xml:space="preserve">PSL-2-SAWL/SMLS </w:t>
            </w:r>
          </w:p>
          <w:p w14:paraId="2D139F4F" w14:textId="5C349F2D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 xml:space="preserve">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-L360NE/ LVS EN1594:2014 A p.8</w:t>
            </w:r>
          </w:p>
        </w:tc>
        <w:tc>
          <w:tcPr>
            <w:tcW w:w="1275" w:type="dxa"/>
          </w:tcPr>
          <w:p w14:paraId="64D375C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1F5A82ED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E5D8EF1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4357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</w:p>
        </w:tc>
        <w:tc>
          <w:tcPr>
            <w:tcW w:w="1081" w:type="dxa"/>
          </w:tcPr>
          <w:p w14:paraId="1641B362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8B6594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4357">
              <w:rPr>
                <w:rFonts w:ascii="Arial" w:hAnsi="Arial" w:cs="Arial"/>
                <w:color w:val="auto"/>
                <w:sz w:val="22"/>
                <w:szCs w:val="22"/>
              </w:rPr>
              <w:t>216*</w:t>
            </w:r>
          </w:p>
        </w:tc>
        <w:tc>
          <w:tcPr>
            <w:tcW w:w="845" w:type="dxa"/>
          </w:tcPr>
          <w:p w14:paraId="0BC4DAB3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463BA96" w14:textId="244C67B6" w:rsidR="00C619F0" w:rsidRDefault="0037091F" w:rsidP="0037091F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 xml:space="preserve">Pēc plāna </w:t>
            </w:r>
            <w:r w:rsidR="00C619F0"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209**</w:t>
            </w:r>
          </w:p>
          <w:p w14:paraId="60F9FFBB" w14:textId="71D490B5" w:rsidR="0037091F" w:rsidRDefault="0037091F" w:rsidP="0037091F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 xml:space="preserve">Saskaņojot ar Pasūtītāju, pieļaujams </w:t>
            </w:r>
            <w:r>
              <w:rPr>
                <w:color w:val="000000" w:themeColor="text1"/>
                <w:sz w:val="18"/>
                <w:szCs w:val="18"/>
                <w:lang w:val="lv-LV"/>
              </w:rPr>
              <w:lastRenderedPageBreak/>
              <w:t xml:space="preserve">lietot izstrādājumus pēc </w:t>
            </w:r>
            <w:r w:rsidRPr="00A95C5A">
              <w:rPr>
                <w:color w:val="000000" w:themeColor="text1"/>
                <w:sz w:val="18"/>
                <w:szCs w:val="18"/>
                <w:lang w:val="lv-LV"/>
              </w:rPr>
              <w:t>EN ISO 3183:2013- L360ME</w:t>
            </w:r>
          </w:p>
          <w:p w14:paraId="1164E192" w14:textId="2E6E9C02" w:rsidR="0037091F" w:rsidRPr="0037091F" w:rsidRDefault="0037091F" w:rsidP="0037091F">
            <w:pPr>
              <w:rPr>
                <w:lang w:val="lv-LV"/>
              </w:rPr>
            </w:pPr>
          </w:p>
        </w:tc>
      </w:tr>
      <w:tr w:rsidR="00C619F0" w:rsidRPr="003B3933" w14:paraId="75D16FC2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198CCB8B" w14:textId="77777777" w:rsidR="00C619F0" w:rsidRPr="00214357" w:rsidRDefault="00C619F0" w:rsidP="0033060F">
            <w:pPr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>2.3.</w:t>
            </w:r>
          </w:p>
        </w:tc>
        <w:tc>
          <w:tcPr>
            <w:tcW w:w="5103" w:type="dxa"/>
          </w:tcPr>
          <w:p w14:paraId="496949AB" w14:textId="77777777" w:rsidR="00C619F0" w:rsidRPr="00214357" w:rsidRDefault="00C619F0" w:rsidP="00024EB5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  <w:p w14:paraId="673C0B79" w14:textId="77777777" w:rsidR="00C619F0" w:rsidRPr="00214357" w:rsidRDefault="00C619F0" w:rsidP="00024EB5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Tērauda bezšuvju caurule ø60,3x4,5</w:t>
            </w:r>
          </w:p>
        </w:tc>
        <w:tc>
          <w:tcPr>
            <w:tcW w:w="3828" w:type="dxa"/>
            <w:gridSpan w:val="3"/>
          </w:tcPr>
          <w:p w14:paraId="0590FF72" w14:textId="3B30BE32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PSL-2- SMLS -LVS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-L360NE/ LVS EN1594:2014 A p.8</w:t>
            </w:r>
          </w:p>
        </w:tc>
        <w:tc>
          <w:tcPr>
            <w:tcW w:w="1275" w:type="dxa"/>
          </w:tcPr>
          <w:p w14:paraId="26A46DC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0D13B845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890EE28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4357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</w:p>
        </w:tc>
        <w:tc>
          <w:tcPr>
            <w:tcW w:w="1081" w:type="dxa"/>
          </w:tcPr>
          <w:p w14:paraId="7B0D4C1F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82E2810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4357">
              <w:rPr>
                <w:rFonts w:ascii="Arial" w:hAnsi="Arial" w:cs="Arial"/>
                <w:color w:val="auto"/>
                <w:sz w:val="22"/>
                <w:szCs w:val="22"/>
              </w:rPr>
              <w:t>12*</w:t>
            </w:r>
          </w:p>
        </w:tc>
        <w:tc>
          <w:tcPr>
            <w:tcW w:w="845" w:type="dxa"/>
          </w:tcPr>
          <w:p w14:paraId="2DC3CFBF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33" w:type="dxa"/>
          </w:tcPr>
          <w:p w14:paraId="0C22BF30" w14:textId="6663A277" w:rsidR="00C619F0" w:rsidRDefault="0037091F" w:rsidP="0037091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Pēc plāna </w:t>
            </w:r>
            <w:r w:rsidR="00C619F0" w:rsidRPr="00214357">
              <w:rPr>
                <w:sz w:val="22"/>
                <w:szCs w:val="22"/>
                <w:lang w:val="lv-LV"/>
              </w:rPr>
              <w:t>6**</w:t>
            </w:r>
          </w:p>
          <w:p w14:paraId="0D404631" w14:textId="15758335" w:rsidR="0037091F" w:rsidRPr="0037091F" w:rsidRDefault="0037091F" w:rsidP="0037091F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 xml:space="preserve">Saskaņojot ar Pasūtītāju, pieļaujams lietot izstrādājumus pēc </w:t>
            </w:r>
            <w:r w:rsidRPr="00A95C5A">
              <w:rPr>
                <w:color w:val="000000" w:themeColor="text1"/>
                <w:sz w:val="18"/>
                <w:szCs w:val="18"/>
                <w:lang w:val="lv-LV"/>
              </w:rPr>
              <w:t>EN ISO 3183:2013- L360ME</w:t>
            </w:r>
          </w:p>
        </w:tc>
      </w:tr>
      <w:tr w:rsidR="00C619F0" w:rsidRPr="003B3933" w14:paraId="779BEAED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7EB95AE3" w14:textId="77777777" w:rsidR="00C619F0" w:rsidRPr="00214357" w:rsidRDefault="00C619F0" w:rsidP="0033060F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5103" w:type="dxa"/>
          </w:tcPr>
          <w:p w14:paraId="27E0A895" w14:textId="77777777" w:rsidR="00C619F0" w:rsidRPr="00214357" w:rsidRDefault="00C619F0" w:rsidP="00C13931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</w:p>
          <w:p w14:paraId="70B0282E" w14:textId="30241DEC" w:rsidR="00C619F0" w:rsidRPr="00214357" w:rsidRDefault="00C619F0" w:rsidP="0033060F">
            <w:pPr>
              <w:autoSpaceDE w:val="0"/>
              <w:autoSpaceDN w:val="0"/>
              <w:adjustRightInd w:val="0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Tērauda </w:t>
            </w:r>
            <w:r w:rsidR="0037091F">
              <w:rPr>
                <w:sz w:val="22"/>
                <w:szCs w:val="22"/>
                <w:lang w:val="lv-LV"/>
              </w:rPr>
              <w:t>bezšuvju</w:t>
            </w:r>
            <w:r w:rsidRPr="00214357">
              <w:rPr>
                <w:sz w:val="22"/>
                <w:szCs w:val="22"/>
                <w:lang w:val="lv-LV"/>
              </w:rPr>
              <w:t xml:space="preserve"> caurule ø88,9x5,6</w:t>
            </w:r>
          </w:p>
        </w:tc>
        <w:tc>
          <w:tcPr>
            <w:tcW w:w="3828" w:type="dxa"/>
            <w:gridSpan w:val="3"/>
          </w:tcPr>
          <w:p w14:paraId="31025490" w14:textId="2ADBC2C4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PSL-2-SAWL/SMLS-LVS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-L360NE/ LVS EN1594:2014 A p.8</w:t>
            </w:r>
          </w:p>
        </w:tc>
        <w:tc>
          <w:tcPr>
            <w:tcW w:w="1275" w:type="dxa"/>
          </w:tcPr>
          <w:p w14:paraId="4172E8D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705C23E0" w14:textId="77777777" w:rsidR="00C619F0" w:rsidRPr="00214357" w:rsidRDefault="00C619F0" w:rsidP="00C13931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D92E0E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4357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</w:p>
        </w:tc>
        <w:tc>
          <w:tcPr>
            <w:tcW w:w="1081" w:type="dxa"/>
          </w:tcPr>
          <w:p w14:paraId="3BC8954B" w14:textId="77777777" w:rsidR="00C619F0" w:rsidRPr="00214357" w:rsidRDefault="00C619F0" w:rsidP="00C13931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143FA8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14357">
              <w:rPr>
                <w:rFonts w:ascii="Arial" w:hAnsi="Arial" w:cs="Arial"/>
                <w:color w:val="auto"/>
                <w:sz w:val="22"/>
                <w:szCs w:val="22"/>
              </w:rPr>
              <w:t>6*</w:t>
            </w:r>
          </w:p>
        </w:tc>
        <w:tc>
          <w:tcPr>
            <w:tcW w:w="845" w:type="dxa"/>
          </w:tcPr>
          <w:p w14:paraId="38DAC89A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33" w:type="dxa"/>
          </w:tcPr>
          <w:p w14:paraId="18C58A90" w14:textId="77777777" w:rsidR="00C619F0" w:rsidRDefault="0037091F" w:rsidP="0037091F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Pēc plāna </w:t>
            </w:r>
            <w:r w:rsidR="00C619F0" w:rsidRPr="00214357">
              <w:rPr>
                <w:bCs/>
                <w:sz w:val="22"/>
                <w:szCs w:val="22"/>
                <w:lang w:val="lv-LV"/>
              </w:rPr>
              <w:t>0,5**</w:t>
            </w:r>
          </w:p>
          <w:p w14:paraId="2EA12883" w14:textId="4D01BD9B" w:rsidR="0037091F" w:rsidRPr="0037091F" w:rsidRDefault="0037091F" w:rsidP="0037091F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 xml:space="preserve">Saskaņojot ar Pasūtītāju, pieļaujams lietot izstrādājumus pēc </w:t>
            </w:r>
            <w:r w:rsidRPr="00A95C5A">
              <w:rPr>
                <w:color w:val="000000" w:themeColor="text1"/>
                <w:sz w:val="18"/>
                <w:szCs w:val="18"/>
                <w:lang w:val="lv-LV"/>
              </w:rPr>
              <w:t>EN ISO 3183:2013- L360ME</w:t>
            </w:r>
          </w:p>
        </w:tc>
      </w:tr>
      <w:tr w:rsidR="00C619F0" w:rsidRPr="003B3933" w14:paraId="29B9D4BE" w14:textId="77777777" w:rsidTr="00AF5122">
        <w:trPr>
          <w:trHeight w:val="170"/>
        </w:trPr>
        <w:tc>
          <w:tcPr>
            <w:tcW w:w="9640" w:type="dxa"/>
            <w:gridSpan w:val="5"/>
            <w:vAlign w:val="center"/>
          </w:tcPr>
          <w:p w14:paraId="33906EEC" w14:textId="5DBAE008" w:rsidR="00C619F0" w:rsidRPr="00214357" w:rsidRDefault="00C619F0" w:rsidP="008F37D6">
            <w:pPr>
              <w:jc w:val="both"/>
              <w:rPr>
                <w:sz w:val="22"/>
                <w:szCs w:val="22"/>
                <w:u w:val="single"/>
                <w:lang w:val="lv-LV"/>
              </w:rPr>
            </w:pPr>
            <w:r w:rsidRPr="00214357">
              <w:rPr>
                <w:sz w:val="22"/>
                <w:szCs w:val="22"/>
                <w:u w:val="single"/>
                <w:lang w:val="lv-LV"/>
              </w:rPr>
              <w:t xml:space="preserve">Tērauda caurule ar rūpnīcas 100% nesagraujošas kontroles metodēm pārbaudītas, pārklātas ar pretkorozijas krāsu, izgatavotas un pārbaudītas saskaņā ar LVS EN ISO </w:t>
            </w:r>
            <w:r w:rsidR="0037091F">
              <w:rPr>
                <w:sz w:val="22"/>
                <w:szCs w:val="22"/>
                <w:u w:val="single"/>
                <w:lang w:val="lv-LV"/>
              </w:rPr>
              <w:t>3183:2020</w:t>
            </w:r>
            <w:r w:rsidRPr="00214357">
              <w:rPr>
                <w:sz w:val="22"/>
                <w:szCs w:val="22"/>
                <w:u w:val="single"/>
                <w:lang w:val="lv-LV"/>
              </w:rPr>
              <w:t xml:space="preserve"> PSL2. </w:t>
            </w:r>
          </w:p>
          <w:p w14:paraId="46FC3212" w14:textId="38307E81" w:rsidR="00C619F0" w:rsidRPr="00214357" w:rsidRDefault="00C619F0" w:rsidP="008F37D6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u w:val="single"/>
                <w:lang w:val="lv-LV"/>
              </w:rPr>
              <w:t xml:space="preserve">Galu apstrāde: gali slīpināti saskaņā ar LVS EN ISO </w:t>
            </w:r>
            <w:r w:rsidR="0037091F">
              <w:rPr>
                <w:sz w:val="22"/>
                <w:szCs w:val="22"/>
                <w:u w:val="single"/>
                <w:lang w:val="lv-LV"/>
              </w:rPr>
              <w:t>3183:2020</w:t>
            </w:r>
            <w:r w:rsidRPr="00214357">
              <w:rPr>
                <w:sz w:val="22"/>
                <w:szCs w:val="22"/>
                <w:u w:val="single"/>
                <w:lang w:val="lv-LV"/>
              </w:rPr>
              <w:t xml:space="preserve"> PSL2, pārklāti ar pretkorozijas krāsu un noslēgti ar plastmasas gala slēgiem, virszemes likšanai:</w:t>
            </w:r>
          </w:p>
        </w:tc>
        <w:tc>
          <w:tcPr>
            <w:tcW w:w="1275" w:type="dxa"/>
            <w:vAlign w:val="center"/>
          </w:tcPr>
          <w:p w14:paraId="5419AA50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7A7ADBA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76C0C3A2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5C1E22D9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B2BC88F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3B3933" w14:paraId="6CC7E748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592338BD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5103" w:type="dxa"/>
          </w:tcPr>
          <w:p w14:paraId="3744A1F2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</w:p>
          <w:p w14:paraId="5F05A158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Tērauda bezšuvju caurule ø60,3x4,5</w:t>
            </w:r>
          </w:p>
        </w:tc>
        <w:tc>
          <w:tcPr>
            <w:tcW w:w="3828" w:type="dxa"/>
            <w:gridSpan w:val="3"/>
          </w:tcPr>
          <w:p w14:paraId="760BA467" w14:textId="77777777" w:rsidR="00C619F0" w:rsidRPr="00214357" w:rsidRDefault="00C619F0" w:rsidP="0004056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PSL-2-SMLS-LVS </w:t>
            </w:r>
          </w:p>
          <w:p w14:paraId="37AEF1CA" w14:textId="25D75C54" w:rsidR="00C619F0" w:rsidRPr="00214357" w:rsidRDefault="00C619F0" w:rsidP="0004056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/API 5L</w:t>
            </w:r>
          </w:p>
          <w:p w14:paraId="4D7E9B4A" w14:textId="77777777" w:rsidR="00C619F0" w:rsidRPr="00214357" w:rsidRDefault="00C619F0" w:rsidP="0004056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L360 Ne/X52N</w:t>
            </w:r>
          </w:p>
        </w:tc>
        <w:tc>
          <w:tcPr>
            <w:tcW w:w="1275" w:type="dxa"/>
          </w:tcPr>
          <w:p w14:paraId="0D18359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74CD5F56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05CF52E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m</w:t>
            </w:r>
          </w:p>
        </w:tc>
        <w:tc>
          <w:tcPr>
            <w:tcW w:w="1081" w:type="dxa"/>
          </w:tcPr>
          <w:p w14:paraId="7DABB6FD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3F97F0A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12*</w:t>
            </w:r>
          </w:p>
        </w:tc>
        <w:tc>
          <w:tcPr>
            <w:tcW w:w="845" w:type="dxa"/>
          </w:tcPr>
          <w:p w14:paraId="42F85AD6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288FF801" w14:textId="77777777" w:rsidR="00C619F0" w:rsidRDefault="0037091F" w:rsidP="0037091F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 xml:space="preserve">Pēc plāna </w:t>
            </w:r>
            <w:r w:rsidR="00C619F0"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8**</w:t>
            </w:r>
          </w:p>
          <w:p w14:paraId="3AA1D07C" w14:textId="0593AFBA" w:rsidR="0037091F" w:rsidRPr="0037091F" w:rsidRDefault="0037091F" w:rsidP="0037091F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 xml:space="preserve">Saskaņojot ar Pasūtītāju, pieļaujams lietot izstrādājumus pēc </w:t>
            </w:r>
            <w:r w:rsidRPr="00A95C5A">
              <w:rPr>
                <w:color w:val="000000" w:themeColor="text1"/>
                <w:sz w:val="18"/>
                <w:szCs w:val="18"/>
                <w:lang w:val="lv-LV"/>
              </w:rPr>
              <w:t>EN ISO 3183:2013- L360ME</w:t>
            </w:r>
          </w:p>
        </w:tc>
      </w:tr>
      <w:tr w:rsidR="00C619F0" w:rsidRPr="00214357" w14:paraId="0DDC0FAA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C00A4E0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5103" w:type="dxa"/>
          </w:tcPr>
          <w:p w14:paraId="5F6BBE08" w14:textId="77777777" w:rsidR="00C619F0" w:rsidRPr="00214357" w:rsidRDefault="00C619F0" w:rsidP="00A91A4C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Īscaurule ø21,3x5 ar iekšējo vītni G1/2’’,</w:t>
            </w:r>
          </w:p>
          <w:p w14:paraId="436623AE" w14:textId="77777777" w:rsidR="00C619F0" w:rsidRPr="00214357" w:rsidRDefault="00C619F0" w:rsidP="00A91A4C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L=80 mm</w:t>
            </w:r>
          </w:p>
        </w:tc>
        <w:tc>
          <w:tcPr>
            <w:tcW w:w="3828" w:type="dxa"/>
            <w:gridSpan w:val="3"/>
          </w:tcPr>
          <w:p w14:paraId="40739DD5" w14:textId="77777777" w:rsidR="00C619F0" w:rsidRPr="00214357" w:rsidRDefault="00C619F0" w:rsidP="0004056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PSL-2-SMLS-LVS </w:t>
            </w:r>
          </w:p>
          <w:p w14:paraId="2E7AC321" w14:textId="1099FC27" w:rsidR="00C619F0" w:rsidRPr="00214357" w:rsidRDefault="00C619F0" w:rsidP="0004056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/API 5L</w:t>
            </w:r>
          </w:p>
          <w:p w14:paraId="369C9F28" w14:textId="77777777" w:rsidR="00C619F0" w:rsidRPr="00214357" w:rsidRDefault="00C619F0" w:rsidP="0004056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L360 Ne/X52N</w:t>
            </w:r>
          </w:p>
        </w:tc>
        <w:tc>
          <w:tcPr>
            <w:tcW w:w="1275" w:type="dxa"/>
          </w:tcPr>
          <w:p w14:paraId="3192970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5FB8A4AF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992AFC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gab</w:t>
            </w:r>
          </w:p>
        </w:tc>
        <w:tc>
          <w:tcPr>
            <w:tcW w:w="1081" w:type="dxa"/>
          </w:tcPr>
          <w:p w14:paraId="1B6F50B3" w14:textId="77777777" w:rsidR="00C619F0" w:rsidRPr="00214357" w:rsidRDefault="00C619F0" w:rsidP="0077359B">
            <w:pPr>
              <w:jc w:val="center"/>
              <w:rPr>
                <w:sz w:val="22"/>
                <w:szCs w:val="22"/>
              </w:rPr>
            </w:pPr>
          </w:p>
          <w:p w14:paraId="187794D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845" w:type="dxa"/>
          </w:tcPr>
          <w:p w14:paraId="3E966761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2B08DB91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214357" w14:paraId="2A7D467E" w14:textId="77777777" w:rsidTr="00AF5122">
        <w:trPr>
          <w:trHeight w:val="170"/>
        </w:trPr>
        <w:tc>
          <w:tcPr>
            <w:tcW w:w="15729" w:type="dxa"/>
            <w:gridSpan w:val="10"/>
            <w:shd w:val="clear" w:color="auto" w:fill="D9D9D9"/>
            <w:vAlign w:val="center"/>
          </w:tcPr>
          <w:p w14:paraId="4E5192E5" w14:textId="77777777" w:rsidR="00C619F0" w:rsidRPr="00214357" w:rsidRDefault="00C619F0" w:rsidP="007735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3. VEIDGABALI</w:t>
            </w:r>
          </w:p>
        </w:tc>
      </w:tr>
      <w:tr w:rsidR="00C619F0" w:rsidRPr="00214357" w14:paraId="16D76226" w14:textId="77777777" w:rsidTr="00AF5122">
        <w:trPr>
          <w:trHeight w:val="170"/>
        </w:trPr>
        <w:tc>
          <w:tcPr>
            <w:tcW w:w="9640" w:type="dxa"/>
            <w:gridSpan w:val="5"/>
            <w:vAlign w:val="center"/>
          </w:tcPr>
          <w:p w14:paraId="23060772" w14:textId="77777777" w:rsidR="00C619F0" w:rsidRPr="00214357" w:rsidRDefault="00C619F0" w:rsidP="00A234A0">
            <w:pPr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u w:val="single"/>
                <w:lang w:val="lv-LV"/>
              </w:rPr>
              <w:t>Trejgabals</w:t>
            </w:r>
            <w:proofErr w:type="spellEnd"/>
            <w:r w:rsidRPr="00214357">
              <w:rPr>
                <w:sz w:val="22"/>
                <w:szCs w:val="22"/>
                <w:u w:val="single"/>
                <w:lang w:val="lv-LV"/>
              </w:rPr>
              <w:t xml:space="preserve">, ar rūpnīcas 100% nesagraujošas kontroles metodēm pārbaudīts, ar pretkorozijas pārklājumu PUR LVS EN 10290:2003 </w:t>
            </w:r>
            <w:proofErr w:type="spellStart"/>
            <w:r w:rsidRPr="00214357">
              <w:rPr>
                <w:sz w:val="22"/>
                <w:szCs w:val="22"/>
                <w:u w:val="single"/>
                <w:lang w:val="lv-LV"/>
              </w:rPr>
              <w:t>kl.B</w:t>
            </w:r>
            <w:proofErr w:type="spellEnd"/>
            <w:r w:rsidRPr="00214357">
              <w:rPr>
                <w:sz w:val="22"/>
                <w:szCs w:val="22"/>
                <w:u w:val="single"/>
                <w:lang w:val="lv-LV"/>
              </w:rPr>
              <w:t xml:space="preserve"> tips 1:</w:t>
            </w:r>
          </w:p>
        </w:tc>
        <w:tc>
          <w:tcPr>
            <w:tcW w:w="1275" w:type="dxa"/>
          </w:tcPr>
          <w:p w14:paraId="395878AE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1A8401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E46D735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45" w:type="dxa"/>
          </w:tcPr>
          <w:p w14:paraId="1EBAD29D" w14:textId="77777777" w:rsidR="00C619F0" w:rsidRPr="00214357" w:rsidRDefault="00C619F0" w:rsidP="0077359B">
            <w:pPr>
              <w:pStyle w:val="BodyTextInden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33" w:type="dxa"/>
          </w:tcPr>
          <w:p w14:paraId="002E9A05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214357" w14:paraId="585F3AC0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5FDD0559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>3.1.</w:t>
            </w:r>
          </w:p>
        </w:tc>
        <w:tc>
          <w:tcPr>
            <w:tcW w:w="5103" w:type="dxa"/>
          </w:tcPr>
          <w:p w14:paraId="3D2322B8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</w:p>
          <w:p w14:paraId="07F7D4C6" w14:textId="77777777" w:rsidR="00C619F0" w:rsidRPr="00214357" w:rsidRDefault="00C619F0" w:rsidP="0033060F">
            <w:pPr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Trejgabals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Ø 720x11-323,9x7,1</w:t>
            </w:r>
          </w:p>
        </w:tc>
        <w:tc>
          <w:tcPr>
            <w:tcW w:w="3828" w:type="dxa"/>
            <w:gridSpan w:val="3"/>
          </w:tcPr>
          <w:p w14:paraId="49AA60EF" w14:textId="77777777" w:rsidR="00C619F0" w:rsidRPr="00214357" w:rsidRDefault="00C619F0" w:rsidP="0033060F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DN 700x300 TE 360- PLS-2/</w:t>
            </w:r>
          </w:p>
          <w:p w14:paraId="285582B9" w14:textId="77777777" w:rsidR="00C619F0" w:rsidRPr="00214357" w:rsidRDefault="00C619F0" w:rsidP="0033060F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LVS EN1594:2014 A p.8; </w:t>
            </w:r>
          </w:p>
          <w:p w14:paraId="7384BB23" w14:textId="77777777" w:rsidR="00C619F0" w:rsidRPr="00214357" w:rsidRDefault="00C619F0" w:rsidP="0033060F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Ø 720x11- Ø 323,9x7,1 </w:t>
            </w:r>
          </w:p>
          <w:p w14:paraId="460C15F1" w14:textId="77777777" w:rsidR="00C619F0" w:rsidRPr="00214357" w:rsidRDefault="00C619F0" w:rsidP="0033060F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 / ASME B 16.9</w:t>
            </w:r>
          </w:p>
          <w:p w14:paraId="06A1E76E" w14:textId="77777777" w:rsidR="00C619F0" w:rsidRDefault="00C619F0" w:rsidP="0033060F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L360 / X52</w:t>
            </w:r>
          </w:p>
          <w:p w14:paraId="58B28B80" w14:textId="173CFF26" w:rsidR="0037091F" w:rsidRPr="00991268" w:rsidRDefault="0037091F" w:rsidP="0037091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14:paraId="549E9C3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63DCE23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2BDE72A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081" w:type="dxa"/>
          </w:tcPr>
          <w:p w14:paraId="0FE240E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75DF85A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845" w:type="dxa"/>
          </w:tcPr>
          <w:p w14:paraId="1B180F7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05155AEA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  <w:p w14:paraId="1F4D75F6" w14:textId="77777777" w:rsidR="00C619F0" w:rsidRPr="00214357" w:rsidRDefault="00C619F0" w:rsidP="0033060F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Izolēts ar PUR</w:t>
            </w:r>
          </w:p>
          <w:p w14:paraId="79B3259F" w14:textId="2F8FAADE" w:rsidR="00C619F0" w:rsidRDefault="0037091F" w:rsidP="0033060F">
            <w:pPr>
              <w:pStyle w:val="Heading7"/>
              <w:rPr>
                <w:rFonts w:ascii="Arial" w:hAnsi="Arial" w:cs="Arial"/>
                <w:b w:val="0"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color w:val="auto"/>
                <w:sz w:val="22"/>
                <w:szCs w:val="22"/>
                <w:lang w:val="lv-LV" w:eastAsia="ru-RU"/>
              </w:rPr>
              <w:t>I</w:t>
            </w:r>
            <w:r w:rsidR="00C619F0" w:rsidRPr="00214357">
              <w:rPr>
                <w:rFonts w:ascii="Arial" w:hAnsi="Arial" w:cs="Arial"/>
                <w:b w:val="0"/>
                <w:color w:val="auto"/>
                <w:sz w:val="22"/>
                <w:szCs w:val="22"/>
                <w:lang w:val="lv-LV" w:eastAsia="ru-RU"/>
              </w:rPr>
              <w:t>zolāciju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lv-LV" w:eastAsia="ru-RU"/>
              </w:rPr>
              <w:t>.</w:t>
            </w:r>
          </w:p>
          <w:p w14:paraId="45C3BE96" w14:textId="0D8AB6AB" w:rsidR="00991268" w:rsidRPr="00991268" w:rsidRDefault="0037091F" w:rsidP="00991268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>
              <w:rPr>
                <w:color w:val="000000" w:themeColor="text1"/>
                <w:sz w:val="18"/>
                <w:szCs w:val="18"/>
                <w:lang w:val="lv-LV"/>
              </w:rPr>
              <w:t xml:space="preserve">Saskaņojot ar Pasūtītāju, pieļaujams lietot izstrādājumus pēc </w:t>
            </w:r>
            <w:r w:rsidR="00991268" w:rsidRPr="00991268">
              <w:rPr>
                <w:color w:val="000000" w:themeColor="text1"/>
                <w:sz w:val="18"/>
                <w:szCs w:val="18"/>
                <w:lang w:val="lv-LV"/>
              </w:rPr>
              <w:t>ТШС 720(11)x325(7,1)-5,6-0,6-У,</w:t>
            </w:r>
          </w:p>
          <w:p w14:paraId="68B73AFF" w14:textId="5E93C467" w:rsidR="00C619F0" w:rsidRPr="00991268" w:rsidRDefault="00991268" w:rsidP="00991268">
            <w:pPr>
              <w:rPr>
                <w:color w:val="000000" w:themeColor="text1"/>
                <w:sz w:val="18"/>
                <w:szCs w:val="18"/>
                <w:lang w:val="lv-LV"/>
              </w:rPr>
            </w:pPr>
            <w:r w:rsidRPr="00991268">
              <w:rPr>
                <w:color w:val="000000" w:themeColor="text1"/>
                <w:sz w:val="18"/>
                <w:szCs w:val="18"/>
                <w:lang w:val="lv-LV"/>
              </w:rPr>
              <w:t>ТУ102-488-05)</w:t>
            </w:r>
          </w:p>
        </w:tc>
      </w:tr>
      <w:tr w:rsidR="00C619F0" w:rsidRPr="003B3933" w14:paraId="3C3E423E" w14:textId="77777777" w:rsidTr="00AF5122">
        <w:trPr>
          <w:trHeight w:val="170"/>
        </w:trPr>
        <w:tc>
          <w:tcPr>
            <w:tcW w:w="9640" w:type="dxa"/>
            <w:gridSpan w:val="5"/>
            <w:vAlign w:val="center"/>
          </w:tcPr>
          <w:p w14:paraId="585DCA17" w14:textId="77777777" w:rsidR="00C619F0" w:rsidRPr="00214357" w:rsidRDefault="00C619F0" w:rsidP="00A234A0">
            <w:pPr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Trejgabals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>, ar rūpnīcas 100% nesagraujošas kontroles metodēm pārbaudīts:</w:t>
            </w:r>
          </w:p>
        </w:tc>
        <w:tc>
          <w:tcPr>
            <w:tcW w:w="1275" w:type="dxa"/>
          </w:tcPr>
          <w:p w14:paraId="211EB53D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321BB9A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1" w:type="dxa"/>
          </w:tcPr>
          <w:p w14:paraId="6CAF1DD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dxa"/>
          </w:tcPr>
          <w:p w14:paraId="151925A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00C5B85C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214357" w14:paraId="5B95FA92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3B800D6E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5103" w:type="dxa"/>
          </w:tcPr>
          <w:p w14:paraId="3A901026" w14:textId="4B17AF99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</w:p>
          <w:p w14:paraId="43C85DD1" w14:textId="77777777" w:rsidR="00C619F0" w:rsidRPr="00214357" w:rsidRDefault="00C619F0" w:rsidP="004C7304">
            <w:pPr>
              <w:rPr>
                <w:sz w:val="22"/>
                <w:szCs w:val="22"/>
                <w:lang w:val="lv-LV"/>
              </w:rPr>
            </w:pPr>
          </w:p>
          <w:p w14:paraId="78C3F6DC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Trejgabals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Ø 114,3x6,3-114,3x6,3</w:t>
            </w:r>
          </w:p>
        </w:tc>
        <w:tc>
          <w:tcPr>
            <w:tcW w:w="3828" w:type="dxa"/>
            <w:gridSpan w:val="3"/>
          </w:tcPr>
          <w:p w14:paraId="10E2514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DN 100x100 TE 360- PLS-2</w:t>
            </w:r>
          </w:p>
          <w:p w14:paraId="555403D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LVS EN1594:2014 A p.8; </w:t>
            </w:r>
          </w:p>
          <w:p w14:paraId="1324A8D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Ø 114,3x6,3</w:t>
            </w:r>
          </w:p>
          <w:p w14:paraId="006E60D5" w14:textId="77777777" w:rsidR="00C619F0" w:rsidRPr="00214357" w:rsidRDefault="00C619F0" w:rsidP="005B2710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 / ASME B 16.9</w:t>
            </w:r>
          </w:p>
          <w:p w14:paraId="2585703F" w14:textId="77777777" w:rsidR="00C619F0" w:rsidRPr="00214357" w:rsidRDefault="00C619F0" w:rsidP="005B2710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L360 / X52</w:t>
            </w:r>
          </w:p>
        </w:tc>
        <w:tc>
          <w:tcPr>
            <w:tcW w:w="1275" w:type="dxa"/>
          </w:tcPr>
          <w:p w14:paraId="0B2FE27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470F38A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2DFCF27D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081" w:type="dxa"/>
          </w:tcPr>
          <w:p w14:paraId="5BEF6DC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0B53CA0F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45" w:type="dxa"/>
          </w:tcPr>
          <w:p w14:paraId="287B559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1E8FB89C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Izolēts ar COVALENCE</w:t>
            </w:r>
          </w:p>
          <w:p w14:paraId="0AA9ECFA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color w:val="auto"/>
                <w:lang w:val="lv-LV" w:eastAsia="ru-RU"/>
              </w:rPr>
              <w:t>FLEXCLAD izolāciju</w:t>
            </w:r>
          </w:p>
          <w:p w14:paraId="33F4DE0E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(izolācijas apjoms paredzēts atsevišķi</w:t>
            </w:r>
          </w:p>
          <w:p w14:paraId="53F79182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(p.4;7;8))</w:t>
            </w:r>
          </w:p>
        </w:tc>
      </w:tr>
      <w:tr w:rsidR="00C619F0" w:rsidRPr="00214357" w14:paraId="44F06BB1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23BAA4C8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5103" w:type="dxa"/>
          </w:tcPr>
          <w:p w14:paraId="4A505C28" w14:textId="77777777" w:rsidR="00C619F0" w:rsidRPr="00214357" w:rsidRDefault="00C619F0" w:rsidP="000A2814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</w:t>
            </w:r>
          </w:p>
          <w:p w14:paraId="07EC39A9" w14:textId="77777777" w:rsidR="00C619F0" w:rsidRPr="00214357" w:rsidRDefault="00C619F0" w:rsidP="000A2814">
            <w:pPr>
              <w:rPr>
                <w:sz w:val="22"/>
                <w:szCs w:val="22"/>
                <w:lang w:val="lv-LV"/>
              </w:rPr>
            </w:pPr>
          </w:p>
          <w:p w14:paraId="0C6CB4AE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Trejgabals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Ø 114,3x6,3-60,3x4,5</w:t>
            </w:r>
          </w:p>
        </w:tc>
        <w:tc>
          <w:tcPr>
            <w:tcW w:w="3828" w:type="dxa"/>
            <w:gridSpan w:val="3"/>
          </w:tcPr>
          <w:p w14:paraId="415C381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DN 150x50 TE 360 - PLS-2/</w:t>
            </w:r>
          </w:p>
          <w:p w14:paraId="09E0FC7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LVS EN1594:2014 A p.8; </w:t>
            </w:r>
          </w:p>
          <w:p w14:paraId="17420B7E" w14:textId="6F5AF358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Ø 1</w:t>
            </w:r>
            <w:r w:rsidR="00991268">
              <w:rPr>
                <w:sz w:val="22"/>
                <w:szCs w:val="22"/>
                <w:lang w:val="lv-LV"/>
              </w:rPr>
              <w:t>14</w:t>
            </w:r>
            <w:r w:rsidRPr="00214357">
              <w:rPr>
                <w:sz w:val="22"/>
                <w:szCs w:val="22"/>
                <w:lang w:val="lv-LV"/>
              </w:rPr>
              <w:t xml:space="preserve">,3x6,3- Ø 60,3x4,5 </w:t>
            </w:r>
          </w:p>
          <w:p w14:paraId="5BBFA555" w14:textId="77777777" w:rsidR="00C619F0" w:rsidRPr="00214357" w:rsidRDefault="00C619F0" w:rsidP="0048339E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 10253-2-TYPE B / ASME B 16.9</w:t>
            </w:r>
          </w:p>
          <w:p w14:paraId="62368F6F" w14:textId="77777777" w:rsidR="00C619F0" w:rsidRPr="00214357" w:rsidRDefault="00C619F0" w:rsidP="0048339E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L360 / X52</w:t>
            </w:r>
          </w:p>
        </w:tc>
        <w:tc>
          <w:tcPr>
            <w:tcW w:w="1275" w:type="dxa"/>
          </w:tcPr>
          <w:p w14:paraId="62298231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6D748F1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081" w:type="dxa"/>
          </w:tcPr>
          <w:p w14:paraId="2BA1E71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45" w:type="dxa"/>
          </w:tcPr>
          <w:p w14:paraId="7D2ACAFF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6DBA8594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Izolēts ar COVALENCE</w:t>
            </w:r>
          </w:p>
          <w:p w14:paraId="27A3832A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color w:val="auto"/>
                <w:lang w:val="lv-LV" w:eastAsia="ru-RU"/>
              </w:rPr>
              <w:t>FLEXCLAD izolāciju</w:t>
            </w:r>
          </w:p>
          <w:p w14:paraId="46EBBA99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(izolācijas apjoms paredzēts atsevišķi</w:t>
            </w:r>
          </w:p>
          <w:p w14:paraId="5C625F57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(p.4;7;8))</w:t>
            </w:r>
          </w:p>
        </w:tc>
      </w:tr>
      <w:tr w:rsidR="00C619F0" w:rsidRPr="003B3933" w14:paraId="328F0B60" w14:textId="77777777" w:rsidTr="00AF5122">
        <w:trPr>
          <w:trHeight w:val="170"/>
        </w:trPr>
        <w:tc>
          <w:tcPr>
            <w:tcW w:w="9640" w:type="dxa"/>
            <w:gridSpan w:val="5"/>
            <w:vAlign w:val="center"/>
          </w:tcPr>
          <w:p w14:paraId="56602C08" w14:textId="77777777" w:rsidR="00C619F0" w:rsidRPr="00214357" w:rsidRDefault="00C619F0" w:rsidP="00A234A0">
            <w:pPr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u w:val="single"/>
                <w:lang w:val="lv-LV"/>
              </w:rPr>
              <w:t>Līkums ar rūpnīcas 100% nesagraujošas kontroles metodēm pārbaudīts.</w:t>
            </w:r>
          </w:p>
        </w:tc>
        <w:tc>
          <w:tcPr>
            <w:tcW w:w="1275" w:type="dxa"/>
          </w:tcPr>
          <w:p w14:paraId="42861ABA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2DBC3A06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081" w:type="dxa"/>
          </w:tcPr>
          <w:p w14:paraId="290AB399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845" w:type="dxa"/>
          </w:tcPr>
          <w:p w14:paraId="1A98CFFF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73703430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FF0000"/>
                <w:lang w:val="lv-LV" w:eastAsia="ru-RU"/>
              </w:rPr>
            </w:pPr>
          </w:p>
        </w:tc>
      </w:tr>
      <w:tr w:rsidR="00C619F0" w:rsidRPr="00214357" w14:paraId="7BEE1DA7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34B4381E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3.4.</w:t>
            </w:r>
          </w:p>
        </w:tc>
        <w:tc>
          <w:tcPr>
            <w:tcW w:w="5103" w:type="dxa"/>
          </w:tcPr>
          <w:p w14:paraId="00D9B35D" w14:textId="77777777" w:rsidR="00C619F0" w:rsidRPr="00214357" w:rsidRDefault="00C619F0" w:rsidP="00024EB5">
            <w:pPr>
              <w:rPr>
                <w:sz w:val="22"/>
                <w:szCs w:val="22"/>
                <w:lang w:val="lv-LV"/>
              </w:rPr>
            </w:pPr>
          </w:p>
          <w:p w14:paraId="3AC2AFCE" w14:textId="77777777" w:rsidR="00C619F0" w:rsidRPr="00214357" w:rsidRDefault="00C619F0" w:rsidP="00C13931">
            <w:pPr>
              <w:rPr>
                <w:sz w:val="22"/>
                <w:szCs w:val="22"/>
                <w:lang w:val="lv-LV"/>
              </w:rPr>
            </w:pPr>
          </w:p>
          <w:p w14:paraId="59DF5471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Līkums 30° Modelis 3D (R=1,5DN), Ø114,3x6,3</w:t>
            </w:r>
          </w:p>
        </w:tc>
        <w:tc>
          <w:tcPr>
            <w:tcW w:w="3828" w:type="dxa"/>
            <w:gridSpan w:val="3"/>
            <w:vAlign w:val="center"/>
          </w:tcPr>
          <w:p w14:paraId="67B759D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DN 100 EL 360- PLS-2</w:t>
            </w:r>
          </w:p>
          <w:p w14:paraId="7FFEE21F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EN1594:2014 A p.8.</w:t>
            </w:r>
          </w:p>
          <w:p w14:paraId="7035CEF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Model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3D-30°- Ø 114,3x6,3</w:t>
            </w:r>
          </w:p>
          <w:p w14:paraId="5B520F48" w14:textId="77777777" w:rsidR="00C619F0" w:rsidRPr="00214357" w:rsidRDefault="00C619F0" w:rsidP="00F56AD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 / ASME B 16.9</w:t>
            </w:r>
          </w:p>
          <w:p w14:paraId="76211B7D" w14:textId="77777777" w:rsidR="00C619F0" w:rsidRPr="00214357" w:rsidRDefault="00C619F0" w:rsidP="00F56AD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L360 / X52</w:t>
            </w:r>
          </w:p>
        </w:tc>
        <w:tc>
          <w:tcPr>
            <w:tcW w:w="1275" w:type="dxa"/>
          </w:tcPr>
          <w:p w14:paraId="6F287E8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7F8BAFAD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2CDF729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081" w:type="dxa"/>
          </w:tcPr>
          <w:p w14:paraId="133ADBC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540D1BA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45" w:type="dxa"/>
          </w:tcPr>
          <w:p w14:paraId="15E9E94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49A5F618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Izolēts ar COVALENCE</w:t>
            </w:r>
          </w:p>
          <w:p w14:paraId="7EDED93F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color w:val="auto"/>
                <w:lang w:val="lv-LV" w:eastAsia="ru-RU"/>
              </w:rPr>
              <w:t>FLEXCLAD izolāciju</w:t>
            </w:r>
          </w:p>
          <w:p w14:paraId="4641409F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(izolācijas apjoms paredzēts atsevišķi</w:t>
            </w:r>
          </w:p>
          <w:p w14:paraId="5058DB9E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(p.4;7;8))</w:t>
            </w:r>
          </w:p>
        </w:tc>
      </w:tr>
      <w:tr w:rsidR="00C619F0" w:rsidRPr="00214357" w14:paraId="49A455CB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78F48707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>3.5.</w:t>
            </w:r>
          </w:p>
        </w:tc>
        <w:tc>
          <w:tcPr>
            <w:tcW w:w="5103" w:type="dxa"/>
          </w:tcPr>
          <w:p w14:paraId="57ECFF05" w14:textId="77777777" w:rsidR="00C619F0" w:rsidRPr="00214357" w:rsidRDefault="00C619F0" w:rsidP="000C7FC6">
            <w:pPr>
              <w:rPr>
                <w:sz w:val="22"/>
                <w:szCs w:val="22"/>
                <w:lang w:val="lv-LV"/>
              </w:rPr>
            </w:pPr>
          </w:p>
          <w:p w14:paraId="3A0036D0" w14:textId="77777777" w:rsidR="00C619F0" w:rsidRPr="00214357" w:rsidRDefault="00C619F0" w:rsidP="0040469C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Līkums 90° Modelis 3D (R=1,5DN), Ø114,3x6,3</w:t>
            </w:r>
          </w:p>
        </w:tc>
        <w:tc>
          <w:tcPr>
            <w:tcW w:w="3828" w:type="dxa"/>
            <w:gridSpan w:val="3"/>
            <w:vAlign w:val="center"/>
          </w:tcPr>
          <w:p w14:paraId="354394C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DN 100 EL 360- PLS-2</w:t>
            </w:r>
          </w:p>
          <w:p w14:paraId="7CAFF14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EN1594:2014 A p.8.</w:t>
            </w:r>
          </w:p>
          <w:p w14:paraId="04C93B12" w14:textId="77777777" w:rsidR="00C619F0" w:rsidRPr="00214357" w:rsidRDefault="00C619F0" w:rsidP="00F56AD5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Model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3D-45°- Ø 114,3x6,3</w:t>
            </w:r>
          </w:p>
          <w:p w14:paraId="36EBCD39" w14:textId="77777777" w:rsidR="00C619F0" w:rsidRPr="00214357" w:rsidRDefault="00C619F0" w:rsidP="00F56AD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 / ASME B 16.9</w:t>
            </w:r>
          </w:p>
          <w:p w14:paraId="0F2CD994" w14:textId="77777777" w:rsidR="00C619F0" w:rsidRPr="00214357" w:rsidRDefault="00C619F0" w:rsidP="00F56AD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L360 / X52</w:t>
            </w:r>
          </w:p>
        </w:tc>
        <w:tc>
          <w:tcPr>
            <w:tcW w:w="1275" w:type="dxa"/>
          </w:tcPr>
          <w:p w14:paraId="46A3BC63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127EEF9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2ABA549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081" w:type="dxa"/>
          </w:tcPr>
          <w:p w14:paraId="494BEB7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0094059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845" w:type="dxa"/>
          </w:tcPr>
          <w:p w14:paraId="49A6A2B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18BDC0F8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Izolēts ar COVALENCE</w:t>
            </w:r>
          </w:p>
          <w:p w14:paraId="42A0B1A7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color w:val="auto"/>
                <w:lang w:val="lv-LV" w:eastAsia="ru-RU"/>
              </w:rPr>
              <w:t>FLEXCLAD izolāciju</w:t>
            </w:r>
          </w:p>
          <w:p w14:paraId="29CC190E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(izolācijas apjoms paredzēts atsevišķi</w:t>
            </w:r>
          </w:p>
          <w:p w14:paraId="15E9E935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(p.4;7;8))</w:t>
            </w:r>
          </w:p>
        </w:tc>
      </w:tr>
      <w:tr w:rsidR="00C619F0" w:rsidRPr="00214357" w14:paraId="0665E947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07C27C9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3.6.</w:t>
            </w:r>
          </w:p>
        </w:tc>
        <w:tc>
          <w:tcPr>
            <w:tcW w:w="5103" w:type="dxa"/>
          </w:tcPr>
          <w:p w14:paraId="760F1818" w14:textId="77777777" w:rsidR="00C619F0" w:rsidRPr="00214357" w:rsidRDefault="00C619F0" w:rsidP="007555C2">
            <w:pPr>
              <w:rPr>
                <w:sz w:val="22"/>
                <w:szCs w:val="22"/>
                <w:lang w:val="lv-LV"/>
              </w:rPr>
            </w:pPr>
          </w:p>
          <w:p w14:paraId="3C1C34E6" w14:textId="77777777" w:rsidR="00C619F0" w:rsidRPr="00214357" w:rsidRDefault="00C619F0" w:rsidP="007555C2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Līkums 45° Modelis 3D (R=1,5DN), Ø114,3x6,3</w:t>
            </w:r>
          </w:p>
        </w:tc>
        <w:tc>
          <w:tcPr>
            <w:tcW w:w="3828" w:type="dxa"/>
            <w:gridSpan w:val="3"/>
            <w:vAlign w:val="center"/>
          </w:tcPr>
          <w:p w14:paraId="21262FD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DN 100 EL 360 - PLS-2</w:t>
            </w:r>
          </w:p>
          <w:p w14:paraId="51067EEF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EN1594:2014 A p.8.</w:t>
            </w:r>
          </w:p>
          <w:p w14:paraId="01406E45" w14:textId="77777777" w:rsidR="00C619F0" w:rsidRPr="00214357" w:rsidRDefault="00C619F0" w:rsidP="00F56AD5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Model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3D-45°- Ø 114,3x6,3</w:t>
            </w:r>
          </w:p>
          <w:p w14:paraId="1FD2FF92" w14:textId="77777777" w:rsidR="00C619F0" w:rsidRPr="00214357" w:rsidRDefault="00C619F0" w:rsidP="00F56AD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 / ASME B 16.9</w:t>
            </w:r>
          </w:p>
          <w:p w14:paraId="7CA347D9" w14:textId="77777777" w:rsidR="00C619F0" w:rsidRPr="00214357" w:rsidRDefault="00C619F0" w:rsidP="00F56AD5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L360 / X52</w:t>
            </w:r>
          </w:p>
        </w:tc>
        <w:tc>
          <w:tcPr>
            <w:tcW w:w="1275" w:type="dxa"/>
          </w:tcPr>
          <w:p w14:paraId="1F0843F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1B22FFD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28BEAB8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081" w:type="dxa"/>
          </w:tcPr>
          <w:p w14:paraId="35C76FF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3F1F8F0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845" w:type="dxa"/>
          </w:tcPr>
          <w:p w14:paraId="38BFDFA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33F311A2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Izolēts ar COVALENCE</w:t>
            </w:r>
          </w:p>
          <w:p w14:paraId="0EF84E25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color w:val="auto"/>
                <w:lang w:val="lv-LV" w:eastAsia="ru-RU"/>
              </w:rPr>
              <w:t>FLEXCLAD izolāciju</w:t>
            </w:r>
          </w:p>
          <w:p w14:paraId="66DA9032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(izolācijas apjoms paredzēts atsevišķi</w:t>
            </w:r>
          </w:p>
          <w:p w14:paraId="69DAB530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(p.4;7;8))</w:t>
            </w:r>
          </w:p>
        </w:tc>
      </w:tr>
      <w:tr w:rsidR="00C619F0" w:rsidRPr="00214357" w14:paraId="69014C5A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0EB2FF6B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3.7.</w:t>
            </w:r>
          </w:p>
        </w:tc>
        <w:tc>
          <w:tcPr>
            <w:tcW w:w="5103" w:type="dxa"/>
          </w:tcPr>
          <w:p w14:paraId="03FD6F50" w14:textId="77777777" w:rsidR="00C619F0" w:rsidRPr="00214357" w:rsidRDefault="00C619F0" w:rsidP="00B636F4">
            <w:pPr>
              <w:rPr>
                <w:sz w:val="22"/>
                <w:szCs w:val="22"/>
                <w:lang w:val="lv-LV"/>
              </w:rPr>
            </w:pPr>
          </w:p>
          <w:p w14:paraId="2CA3EF75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Pāreja Ø323,9x7,1-114,3x6,3</w:t>
            </w:r>
          </w:p>
        </w:tc>
        <w:tc>
          <w:tcPr>
            <w:tcW w:w="3828" w:type="dxa"/>
            <w:gridSpan w:val="3"/>
            <w:vAlign w:val="center"/>
          </w:tcPr>
          <w:p w14:paraId="2826397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DN 300x100 CR 360- PLS-2 </w:t>
            </w:r>
          </w:p>
          <w:p w14:paraId="5D775B87" w14:textId="77777777" w:rsidR="00C619F0" w:rsidRPr="00214357" w:rsidRDefault="00C619F0" w:rsidP="006B7EC4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EN1594:2014 A p.8LVS Ø323,9x7,1-114,3x6,3</w:t>
            </w:r>
          </w:p>
          <w:p w14:paraId="46FF26F4" w14:textId="77777777" w:rsidR="00C619F0" w:rsidRPr="00214357" w:rsidRDefault="00C619F0" w:rsidP="006B7EC4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 / ASME B 16.9</w:t>
            </w:r>
          </w:p>
          <w:p w14:paraId="45864179" w14:textId="77777777" w:rsidR="00C619F0" w:rsidRPr="00214357" w:rsidRDefault="00C619F0" w:rsidP="006B7EC4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L360 / X52</w:t>
            </w:r>
          </w:p>
        </w:tc>
        <w:tc>
          <w:tcPr>
            <w:tcW w:w="1275" w:type="dxa"/>
          </w:tcPr>
          <w:p w14:paraId="4A8A88D6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3FB0575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6B13065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081" w:type="dxa"/>
          </w:tcPr>
          <w:p w14:paraId="53E6DC6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5AA1EFB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845" w:type="dxa"/>
          </w:tcPr>
          <w:p w14:paraId="11766EA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07803D2A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Izolēts ar COVALENCE</w:t>
            </w:r>
          </w:p>
          <w:p w14:paraId="5DB719B8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color w:val="auto"/>
                <w:lang w:val="lv-LV" w:eastAsia="ru-RU"/>
              </w:rPr>
              <w:t>FLEXCLAD izolāciju</w:t>
            </w:r>
          </w:p>
          <w:p w14:paraId="5462A127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(izolācijas apjoms paredzēts atsevišķi</w:t>
            </w:r>
          </w:p>
          <w:p w14:paraId="66CD31ED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(p.4;7;8))</w:t>
            </w:r>
          </w:p>
        </w:tc>
      </w:tr>
      <w:tr w:rsidR="00C619F0" w:rsidRPr="00214357" w14:paraId="4F60B29E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71DB112D" w14:textId="77777777" w:rsidR="00C619F0" w:rsidRPr="00214357" w:rsidRDefault="00C619F0" w:rsidP="00DA2C1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3.8.</w:t>
            </w:r>
          </w:p>
        </w:tc>
        <w:tc>
          <w:tcPr>
            <w:tcW w:w="5103" w:type="dxa"/>
          </w:tcPr>
          <w:p w14:paraId="7C2EEE8B" w14:textId="77777777" w:rsidR="00C619F0" w:rsidRPr="00214357" w:rsidRDefault="00C619F0" w:rsidP="00EE4C28">
            <w:pPr>
              <w:rPr>
                <w:sz w:val="22"/>
                <w:szCs w:val="22"/>
                <w:lang w:val="lv-LV"/>
              </w:rPr>
            </w:pPr>
          </w:p>
          <w:p w14:paraId="2F824CCC" w14:textId="77777777" w:rsidR="00C619F0" w:rsidRPr="00214357" w:rsidRDefault="00C619F0" w:rsidP="00EE4C28">
            <w:pPr>
              <w:rPr>
                <w:sz w:val="22"/>
                <w:szCs w:val="22"/>
                <w:lang w:val="lv-LV"/>
              </w:rPr>
            </w:pPr>
          </w:p>
          <w:p w14:paraId="34C90327" w14:textId="77777777" w:rsidR="00C619F0" w:rsidRPr="00214357" w:rsidRDefault="00C619F0" w:rsidP="00622BD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Pāreja Ø114,3x6,3-88,9x5,6</w:t>
            </w:r>
          </w:p>
        </w:tc>
        <w:tc>
          <w:tcPr>
            <w:tcW w:w="3828" w:type="dxa"/>
            <w:gridSpan w:val="3"/>
            <w:vAlign w:val="center"/>
          </w:tcPr>
          <w:p w14:paraId="1E8ACF3A" w14:textId="77777777" w:rsidR="00C619F0" w:rsidRPr="00214357" w:rsidRDefault="00C619F0" w:rsidP="00EE4C28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DN 100x80 CR 360- PLS-2 </w:t>
            </w:r>
          </w:p>
          <w:p w14:paraId="4E3CB8AA" w14:textId="77777777" w:rsidR="00C619F0" w:rsidRPr="00214357" w:rsidRDefault="00C619F0" w:rsidP="006B7EC4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EN1594:2014 A p.8</w:t>
            </w:r>
          </w:p>
          <w:p w14:paraId="0A852E5F" w14:textId="77777777" w:rsidR="00C619F0" w:rsidRPr="00214357" w:rsidRDefault="00C619F0" w:rsidP="006B7EC4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Ø114,3x6,3- Ø88,9x4,5 </w:t>
            </w:r>
          </w:p>
          <w:p w14:paraId="3250B978" w14:textId="77777777" w:rsidR="00C619F0" w:rsidRPr="00214357" w:rsidRDefault="00C619F0" w:rsidP="006B7EC4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 / ASME B 16.9</w:t>
            </w:r>
          </w:p>
          <w:p w14:paraId="5DE80AF5" w14:textId="77777777" w:rsidR="00C619F0" w:rsidRPr="00214357" w:rsidRDefault="00C619F0" w:rsidP="006B7EC4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L360 / X52</w:t>
            </w:r>
          </w:p>
        </w:tc>
        <w:tc>
          <w:tcPr>
            <w:tcW w:w="1275" w:type="dxa"/>
          </w:tcPr>
          <w:p w14:paraId="29F9351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14:paraId="58769642" w14:textId="77777777" w:rsidR="00C619F0" w:rsidRPr="00214357" w:rsidRDefault="00C619F0" w:rsidP="00EE4C28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586F5930" w14:textId="77777777" w:rsidR="00C619F0" w:rsidRPr="00214357" w:rsidRDefault="00C619F0" w:rsidP="00EE4C28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081" w:type="dxa"/>
          </w:tcPr>
          <w:p w14:paraId="42BD5FE7" w14:textId="77777777" w:rsidR="00C619F0" w:rsidRPr="00214357" w:rsidRDefault="00C619F0" w:rsidP="00EE4C28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7614F61C" w14:textId="77777777" w:rsidR="00C619F0" w:rsidRPr="00214357" w:rsidRDefault="00C619F0" w:rsidP="00EE4C28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45" w:type="dxa"/>
          </w:tcPr>
          <w:p w14:paraId="1D327E2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</w:tcPr>
          <w:p w14:paraId="351F03F9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Izolēts ar COVALENCE</w:t>
            </w:r>
          </w:p>
          <w:p w14:paraId="01E844D2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color w:val="auto"/>
                <w:lang w:val="lv-LV" w:eastAsia="ru-RU"/>
              </w:rPr>
              <w:t>FLEXCLAD izolāciju</w:t>
            </w:r>
          </w:p>
          <w:p w14:paraId="46A4EC34" w14:textId="77777777" w:rsidR="00C619F0" w:rsidRPr="00214357" w:rsidRDefault="00C619F0" w:rsidP="00A234A0">
            <w:pPr>
              <w:rPr>
                <w:sz w:val="20"/>
                <w:szCs w:val="20"/>
                <w:lang w:val="lv-LV"/>
              </w:rPr>
            </w:pPr>
            <w:r w:rsidRPr="00214357">
              <w:rPr>
                <w:sz w:val="20"/>
                <w:szCs w:val="20"/>
                <w:lang w:val="lv-LV"/>
              </w:rPr>
              <w:t>(izolācijas apjoms paredzēts atsevišķi</w:t>
            </w:r>
          </w:p>
          <w:p w14:paraId="40065E69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lang w:val="lv-LV"/>
              </w:rPr>
              <w:t>(p.4;7;8))</w:t>
            </w:r>
          </w:p>
        </w:tc>
      </w:tr>
      <w:tr w:rsidR="00C619F0" w:rsidRPr="003B3933" w14:paraId="0A78E74D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BB13462" w14:textId="77777777" w:rsidR="00C619F0" w:rsidRPr="00214357" w:rsidRDefault="00C619F0" w:rsidP="000A281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3AE7024F" w14:textId="6A842F86" w:rsidR="00C619F0" w:rsidRPr="00214357" w:rsidRDefault="00C619F0" w:rsidP="00A234A0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u w:val="single"/>
                <w:lang w:val="lv-LV"/>
              </w:rPr>
              <w:t xml:space="preserve">Sfēriska </w:t>
            </w:r>
            <w:proofErr w:type="spellStart"/>
            <w:r w:rsidRPr="00214357">
              <w:rPr>
                <w:sz w:val="22"/>
                <w:szCs w:val="22"/>
                <w:u w:val="single"/>
                <w:lang w:val="lv-LV"/>
              </w:rPr>
              <w:t>blīvripa</w:t>
            </w:r>
            <w:proofErr w:type="spellEnd"/>
            <w:r w:rsidRPr="00214357">
              <w:rPr>
                <w:sz w:val="22"/>
                <w:szCs w:val="22"/>
                <w:u w:val="single"/>
                <w:lang w:val="lv-LV"/>
              </w:rPr>
              <w:t>, ar rūpnīcas 100% nesagraujošas kontroles metodi pārbaudīts:</w:t>
            </w:r>
          </w:p>
        </w:tc>
        <w:tc>
          <w:tcPr>
            <w:tcW w:w="851" w:type="dxa"/>
            <w:vAlign w:val="center"/>
          </w:tcPr>
          <w:p w14:paraId="4B5061FF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  <w:tc>
          <w:tcPr>
            <w:tcW w:w="1081" w:type="dxa"/>
            <w:vAlign w:val="center"/>
          </w:tcPr>
          <w:p w14:paraId="65CC508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5" w:type="dxa"/>
            <w:vAlign w:val="center"/>
          </w:tcPr>
          <w:p w14:paraId="6A3AEDB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71BD692D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214357" w14:paraId="070CE6D7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5B4E2380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3.9.</w:t>
            </w:r>
          </w:p>
        </w:tc>
        <w:tc>
          <w:tcPr>
            <w:tcW w:w="5103" w:type="dxa"/>
            <w:vAlign w:val="center"/>
          </w:tcPr>
          <w:p w14:paraId="38B4E962" w14:textId="77777777" w:rsidR="00C619F0" w:rsidRPr="00214357" w:rsidRDefault="00C619F0" w:rsidP="000A2814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Sfēriska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blīvripa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Ø720x11</w:t>
            </w:r>
          </w:p>
        </w:tc>
        <w:tc>
          <w:tcPr>
            <w:tcW w:w="3828" w:type="dxa"/>
            <w:gridSpan w:val="3"/>
            <w:vAlign w:val="center"/>
          </w:tcPr>
          <w:p w14:paraId="0F6A307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ДШ 720(11)-6,3-0,6-У,</w:t>
            </w:r>
          </w:p>
          <w:p w14:paraId="77D2133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ТУ102-488-05/ L-360-PLS-2</w:t>
            </w:r>
          </w:p>
          <w:p w14:paraId="51389BA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/LVS EN 1594:2014 A p.8./</w:t>
            </w:r>
          </w:p>
          <w:p w14:paraId="03B7E14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B-</w:t>
            </w:r>
            <w:r w:rsidRPr="00214357">
              <w:rPr>
                <w:sz w:val="22"/>
                <w:szCs w:val="22"/>
                <w:lang w:val="en-US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720x11–L360 NE</w:t>
            </w:r>
          </w:p>
        </w:tc>
        <w:tc>
          <w:tcPr>
            <w:tcW w:w="1275" w:type="dxa"/>
            <w:vAlign w:val="center"/>
          </w:tcPr>
          <w:p w14:paraId="404A66E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15AFE19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sz w:val="22"/>
                <w:szCs w:val="22"/>
              </w:rPr>
              <w:t>gab.</w:t>
            </w:r>
          </w:p>
        </w:tc>
        <w:tc>
          <w:tcPr>
            <w:tcW w:w="1081" w:type="dxa"/>
            <w:vAlign w:val="center"/>
          </w:tcPr>
          <w:p w14:paraId="1AD2A57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45" w:type="dxa"/>
            <w:vAlign w:val="center"/>
          </w:tcPr>
          <w:p w14:paraId="1E22189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1D169989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Gāzesvada pārbaudei</w:t>
            </w:r>
          </w:p>
        </w:tc>
      </w:tr>
      <w:tr w:rsidR="00C619F0" w:rsidRPr="00214357" w14:paraId="49FE7827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15007B92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>3.10.</w:t>
            </w:r>
          </w:p>
        </w:tc>
        <w:tc>
          <w:tcPr>
            <w:tcW w:w="5103" w:type="dxa"/>
            <w:vAlign w:val="center"/>
          </w:tcPr>
          <w:p w14:paraId="366BF9F7" w14:textId="77777777" w:rsidR="00C619F0" w:rsidRPr="00214357" w:rsidRDefault="00C619F0" w:rsidP="00D15749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Sfēriska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blīvripa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Ø114,3x6,3</w:t>
            </w:r>
          </w:p>
        </w:tc>
        <w:tc>
          <w:tcPr>
            <w:tcW w:w="3828" w:type="dxa"/>
            <w:gridSpan w:val="3"/>
            <w:vAlign w:val="center"/>
          </w:tcPr>
          <w:p w14:paraId="676150D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 1594:2014 A p.8./</w:t>
            </w:r>
          </w:p>
          <w:p w14:paraId="1B675FB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B-</w:t>
            </w:r>
            <w:r w:rsidRPr="00214357">
              <w:rPr>
                <w:sz w:val="22"/>
                <w:szCs w:val="22"/>
                <w:lang w:val="en-US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168,3x6,3–L360 NE</w:t>
            </w:r>
          </w:p>
        </w:tc>
        <w:tc>
          <w:tcPr>
            <w:tcW w:w="1275" w:type="dxa"/>
            <w:vAlign w:val="center"/>
          </w:tcPr>
          <w:p w14:paraId="67CEA80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E10B3C9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sz w:val="22"/>
                <w:szCs w:val="22"/>
              </w:rPr>
              <w:t>gab.</w:t>
            </w:r>
          </w:p>
        </w:tc>
        <w:tc>
          <w:tcPr>
            <w:tcW w:w="1081" w:type="dxa"/>
            <w:vAlign w:val="center"/>
          </w:tcPr>
          <w:p w14:paraId="61CE1C6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45" w:type="dxa"/>
            <w:vAlign w:val="center"/>
          </w:tcPr>
          <w:p w14:paraId="3B249B5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066774F4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Gāzesvada pārbaudei</w:t>
            </w:r>
          </w:p>
        </w:tc>
      </w:tr>
      <w:tr w:rsidR="00C619F0" w:rsidRPr="00214357" w14:paraId="2D2453FD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2543CE5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3.11.</w:t>
            </w:r>
          </w:p>
        </w:tc>
        <w:tc>
          <w:tcPr>
            <w:tcW w:w="5103" w:type="dxa"/>
            <w:vAlign w:val="center"/>
          </w:tcPr>
          <w:p w14:paraId="34B0F708" w14:textId="77777777" w:rsidR="00C619F0" w:rsidRPr="00214357" w:rsidRDefault="00C619F0" w:rsidP="00EE4C28">
            <w:pPr>
              <w:tabs>
                <w:tab w:val="left" w:pos="360"/>
              </w:tabs>
              <w:jc w:val="both"/>
              <w:rPr>
                <w:i/>
                <w:sz w:val="22"/>
                <w:szCs w:val="22"/>
                <w:lang w:val="lv-LV"/>
              </w:rPr>
            </w:pPr>
          </w:p>
          <w:p w14:paraId="0401BF95" w14:textId="77777777" w:rsidR="00C619F0" w:rsidRPr="00214357" w:rsidRDefault="00C619F0" w:rsidP="00D15749">
            <w:pPr>
              <w:tabs>
                <w:tab w:val="left" w:pos="360"/>
              </w:tabs>
              <w:jc w:val="both"/>
              <w:rPr>
                <w:i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Sfēriska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blīvripa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Ø88,9x5,6</w:t>
            </w:r>
          </w:p>
        </w:tc>
        <w:tc>
          <w:tcPr>
            <w:tcW w:w="3828" w:type="dxa"/>
            <w:gridSpan w:val="3"/>
            <w:vAlign w:val="center"/>
          </w:tcPr>
          <w:p w14:paraId="521F6A28" w14:textId="77777777" w:rsidR="00C619F0" w:rsidRPr="00214357" w:rsidRDefault="00C619F0" w:rsidP="00A234A0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 1594:2014 A p.8./</w:t>
            </w:r>
          </w:p>
          <w:p w14:paraId="1A384EC2" w14:textId="77777777" w:rsidR="00C619F0" w:rsidRPr="00214357" w:rsidRDefault="00C619F0" w:rsidP="00A234A0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EN 10253-2-Type B-</w:t>
            </w:r>
            <w:r w:rsidRPr="00214357">
              <w:rPr>
                <w:sz w:val="22"/>
                <w:szCs w:val="22"/>
                <w:lang w:val="en-US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159x5–L360 NE</w:t>
            </w:r>
          </w:p>
        </w:tc>
        <w:tc>
          <w:tcPr>
            <w:tcW w:w="1275" w:type="dxa"/>
            <w:vAlign w:val="center"/>
          </w:tcPr>
          <w:p w14:paraId="7D32343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A0A876A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sz w:val="22"/>
                <w:szCs w:val="22"/>
              </w:rPr>
            </w:pPr>
            <w:r w:rsidRPr="00214357">
              <w:rPr>
                <w:rFonts w:ascii="Arial" w:hAnsi="Arial" w:cs="Arial"/>
                <w:b w:val="0"/>
                <w:sz w:val="22"/>
                <w:szCs w:val="22"/>
              </w:rPr>
              <w:t>gab.</w:t>
            </w:r>
          </w:p>
        </w:tc>
        <w:tc>
          <w:tcPr>
            <w:tcW w:w="1081" w:type="dxa"/>
            <w:vAlign w:val="center"/>
          </w:tcPr>
          <w:p w14:paraId="50F9A82D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45" w:type="dxa"/>
            <w:vAlign w:val="center"/>
          </w:tcPr>
          <w:p w14:paraId="14B5A8C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1819B43D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Gāzesvada pārbaudei</w:t>
            </w:r>
          </w:p>
        </w:tc>
      </w:tr>
      <w:tr w:rsidR="00C619F0" w:rsidRPr="00214357" w14:paraId="34502552" w14:textId="77777777" w:rsidTr="00AF5122">
        <w:trPr>
          <w:trHeight w:val="170"/>
        </w:trPr>
        <w:tc>
          <w:tcPr>
            <w:tcW w:w="15729" w:type="dxa"/>
            <w:gridSpan w:val="10"/>
            <w:shd w:val="clear" w:color="auto" w:fill="D9D9D9"/>
            <w:vAlign w:val="center"/>
          </w:tcPr>
          <w:p w14:paraId="65B6E3DB" w14:textId="77777777" w:rsidR="00C619F0" w:rsidRPr="00214357" w:rsidRDefault="00C619F0" w:rsidP="00F33130">
            <w:pPr>
              <w:jc w:val="center"/>
              <w:rPr>
                <w:b/>
                <w:bCs/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4.MATERIĀLI</w:t>
            </w:r>
          </w:p>
        </w:tc>
      </w:tr>
      <w:tr w:rsidR="00C619F0" w:rsidRPr="00214357" w14:paraId="21B6B755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01B48FB0" w14:textId="77777777" w:rsidR="00C619F0" w:rsidRPr="00214357" w:rsidRDefault="00C619F0" w:rsidP="00D15749">
            <w:pPr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4.1.</w:t>
            </w:r>
          </w:p>
        </w:tc>
        <w:tc>
          <w:tcPr>
            <w:tcW w:w="5103" w:type="dxa"/>
          </w:tcPr>
          <w:p w14:paraId="06F8FEB3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Atloks Dn50 Pn63 komplektēts ar slēgtu atloku,</w:t>
            </w:r>
          </w:p>
          <w:p w14:paraId="194FCF81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cinkotiem stiprinājumiem EN1515-3 un blīviem no</w:t>
            </w:r>
          </w:p>
          <w:p w14:paraId="25D8545C" w14:textId="77777777" w:rsidR="00C619F0" w:rsidRPr="00214357" w:rsidRDefault="00C619F0" w:rsidP="00E455A9">
            <w:pPr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grafīta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blīvmateriāla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EN12560-1</w:t>
            </w:r>
          </w:p>
        </w:tc>
        <w:tc>
          <w:tcPr>
            <w:tcW w:w="3119" w:type="dxa"/>
            <w:gridSpan w:val="2"/>
          </w:tcPr>
          <w:p w14:paraId="7729031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EN1759-1/11/B/DN</w:t>
            </w:r>
            <w:r w:rsidRPr="00214357">
              <w:rPr>
                <w:sz w:val="22"/>
                <w:szCs w:val="22"/>
                <w:lang w:val="lv-LV"/>
              </w:rPr>
              <w:t>5</w:t>
            </w:r>
            <w:r w:rsidRPr="00214357">
              <w:rPr>
                <w:sz w:val="22"/>
                <w:szCs w:val="22"/>
                <w:lang w:val="en-US"/>
              </w:rPr>
              <w:t>0</w:t>
            </w:r>
          </w:p>
          <w:p w14:paraId="7B691568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US"/>
              </w:rPr>
              <w:t>/Class600/P355NH</w:t>
            </w:r>
          </w:p>
        </w:tc>
        <w:tc>
          <w:tcPr>
            <w:tcW w:w="1984" w:type="dxa"/>
            <w:gridSpan w:val="2"/>
          </w:tcPr>
          <w:p w14:paraId="09674347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98C9E15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</w:rPr>
              <w:t>gab</w:t>
            </w:r>
            <w:proofErr w:type="spellEnd"/>
            <w:r w:rsidRPr="00214357">
              <w:rPr>
                <w:sz w:val="22"/>
                <w:szCs w:val="22"/>
              </w:rPr>
              <w:t>.</w:t>
            </w:r>
          </w:p>
        </w:tc>
        <w:tc>
          <w:tcPr>
            <w:tcW w:w="1081" w:type="dxa"/>
            <w:vAlign w:val="center"/>
          </w:tcPr>
          <w:p w14:paraId="02997AAD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45" w:type="dxa"/>
            <w:vAlign w:val="center"/>
          </w:tcPr>
          <w:p w14:paraId="5503F9AA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148DDF28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  <w:lang w:val="lv-LV" w:eastAsia="ru-RU"/>
              </w:rPr>
            </w:pPr>
          </w:p>
        </w:tc>
      </w:tr>
      <w:tr w:rsidR="00C619F0" w:rsidRPr="00214357" w14:paraId="7F4637FF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79A3FB63" w14:textId="77777777" w:rsidR="00C619F0" w:rsidRPr="00214357" w:rsidRDefault="00C619F0" w:rsidP="00D15749">
            <w:pPr>
              <w:rPr>
                <w:sz w:val="22"/>
                <w:szCs w:val="22"/>
                <w:lang w:val="en-US"/>
              </w:rPr>
            </w:pPr>
            <w:r w:rsidRPr="00214357">
              <w:rPr>
                <w:sz w:val="22"/>
                <w:szCs w:val="22"/>
                <w:lang w:val="en-US"/>
              </w:rPr>
              <w:t>4.2.</w:t>
            </w:r>
          </w:p>
        </w:tc>
        <w:tc>
          <w:tcPr>
            <w:tcW w:w="5103" w:type="dxa"/>
            <w:vAlign w:val="center"/>
          </w:tcPr>
          <w:p w14:paraId="22EFF80F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Noslēgs ar vītni G ½’’-14 F ,tērauds, hromēta virsma </w:t>
            </w:r>
          </w:p>
        </w:tc>
        <w:tc>
          <w:tcPr>
            <w:tcW w:w="3119" w:type="dxa"/>
            <w:gridSpan w:val="2"/>
            <w:vAlign w:val="center"/>
          </w:tcPr>
          <w:p w14:paraId="6B0C0AE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VERSCHLUSS IR 08</w:t>
            </w:r>
          </w:p>
        </w:tc>
        <w:tc>
          <w:tcPr>
            <w:tcW w:w="1984" w:type="dxa"/>
            <w:gridSpan w:val="2"/>
            <w:vAlign w:val="center"/>
          </w:tcPr>
          <w:p w14:paraId="480BF7C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„Hanza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Flex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851" w:type="dxa"/>
            <w:vAlign w:val="center"/>
          </w:tcPr>
          <w:p w14:paraId="0E2D1A1C" w14:textId="77777777" w:rsidR="00C619F0" w:rsidRPr="00214357" w:rsidRDefault="00C619F0" w:rsidP="0077359B">
            <w:pPr>
              <w:jc w:val="center"/>
              <w:rPr>
                <w:sz w:val="22"/>
                <w:szCs w:val="22"/>
              </w:rPr>
            </w:pPr>
            <w:proofErr w:type="spellStart"/>
            <w:r w:rsidRPr="00214357">
              <w:rPr>
                <w:sz w:val="22"/>
                <w:szCs w:val="22"/>
              </w:rPr>
              <w:t>gab</w:t>
            </w:r>
            <w:proofErr w:type="spellEnd"/>
            <w:r w:rsidRPr="00214357">
              <w:rPr>
                <w:sz w:val="22"/>
                <w:szCs w:val="22"/>
              </w:rPr>
              <w:t>.</w:t>
            </w:r>
          </w:p>
        </w:tc>
        <w:tc>
          <w:tcPr>
            <w:tcW w:w="1081" w:type="dxa"/>
            <w:vAlign w:val="center"/>
          </w:tcPr>
          <w:p w14:paraId="734F59F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45" w:type="dxa"/>
            <w:vAlign w:val="center"/>
          </w:tcPr>
          <w:p w14:paraId="463B68F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7036BEE5" w14:textId="4D51536A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lang w:val="lv-LV"/>
              </w:rPr>
              <w:t>ekvivalents</w:t>
            </w:r>
          </w:p>
        </w:tc>
      </w:tr>
      <w:tr w:rsidR="00C619F0" w:rsidRPr="00214357" w14:paraId="504068BC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3DF258D" w14:textId="77777777" w:rsidR="00C619F0" w:rsidRPr="00214357" w:rsidRDefault="00C619F0" w:rsidP="00D15749">
            <w:pPr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4.3.</w:t>
            </w:r>
          </w:p>
        </w:tc>
        <w:tc>
          <w:tcPr>
            <w:tcW w:w="5103" w:type="dxa"/>
          </w:tcPr>
          <w:p w14:paraId="62B06C0F" w14:textId="77777777" w:rsidR="00C619F0" w:rsidRPr="00214357" w:rsidRDefault="00C619F0" w:rsidP="00E455A9">
            <w:pPr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Maģistrālā cauruļvada informatīvā zīme „CONEXUS”</w:t>
            </w:r>
          </w:p>
        </w:tc>
        <w:tc>
          <w:tcPr>
            <w:tcW w:w="3119" w:type="dxa"/>
            <w:gridSpan w:val="2"/>
          </w:tcPr>
          <w:p w14:paraId="252E737C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2"/>
          </w:tcPr>
          <w:p w14:paraId="02113571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693BD7E9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7D6F7C3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US"/>
              </w:rPr>
              <w:t>gab.</w:t>
            </w:r>
          </w:p>
        </w:tc>
        <w:tc>
          <w:tcPr>
            <w:tcW w:w="1081" w:type="dxa"/>
            <w:vAlign w:val="center"/>
          </w:tcPr>
          <w:p w14:paraId="4CEBD6D2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45" w:type="dxa"/>
            <w:vAlign w:val="center"/>
          </w:tcPr>
          <w:p w14:paraId="0E9D0E1C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3A32F727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FF0000"/>
                <w:lang w:val="lv-LV" w:eastAsia="ru-RU"/>
              </w:rPr>
            </w:pPr>
          </w:p>
        </w:tc>
      </w:tr>
      <w:tr w:rsidR="00C619F0" w:rsidRPr="003B3933" w14:paraId="310FC540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51FEDEC5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4.4.</w:t>
            </w:r>
          </w:p>
        </w:tc>
        <w:tc>
          <w:tcPr>
            <w:tcW w:w="5103" w:type="dxa"/>
          </w:tcPr>
          <w:p w14:paraId="71411114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Termosarūkoša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izolācijas lenta WPC-C50 – </w:t>
            </w:r>
          </w:p>
          <w:p w14:paraId="6839274C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17 x 100 RL</w:t>
            </w:r>
          </w:p>
        </w:tc>
        <w:tc>
          <w:tcPr>
            <w:tcW w:w="3119" w:type="dxa"/>
            <w:gridSpan w:val="2"/>
          </w:tcPr>
          <w:p w14:paraId="73A57256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2"/>
          </w:tcPr>
          <w:p w14:paraId="2D204461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49EC0FE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COVALENCE</w:t>
            </w:r>
          </w:p>
        </w:tc>
        <w:tc>
          <w:tcPr>
            <w:tcW w:w="851" w:type="dxa"/>
            <w:vAlign w:val="center"/>
          </w:tcPr>
          <w:p w14:paraId="002A385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bCs/>
                <w:sz w:val="22"/>
                <w:szCs w:val="22"/>
                <w:lang w:val="lv-LV"/>
              </w:rPr>
              <w:t>m/ruļļi</w:t>
            </w:r>
          </w:p>
        </w:tc>
        <w:tc>
          <w:tcPr>
            <w:tcW w:w="1081" w:type="dxa"/>
            <w:vAlign w:val="center"/>
          </w:tcPr>
          <w:p w14:paraId="6EC0BA12" w14:textId="77777777" w:rsidR="00C619F0" w:rsidRPr="00214357" w:rsidRDefault="00C619F0" w:rsidP="00005CED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120/4</w:t>
            </w:r>
          </w:p>
        </w:tc>
        <w:tc>
          <w:tcPr>
            <w:tcW w:w="845" w:type="dxa"/>
            <w:vAlign w:val="center"/>
          </w:tcPr>
          <w:p w14:paraId="72AF3B86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478B7CFD" w14:textId="6476E04C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ekvivalents</w:t>
            </w: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.</w:t>
            </w:r>
          </w:p>
          <w:p w14:paraId="4D46D2BF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Metināto šuvju izolācija</w:t>
            </w:r>
          </w:p>
        </w:tc>
      </w:tr>
      <w:tr w:rsidR="00C619F0" w:rsidRPr="003B3933" w14:paraId="0ACC28ED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50EF640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4.5.</w:t>
            </w:r>
          </w:p>
        </w:tc>
        <w:tc>
          <w:tcPr>
            <w:tcW w:w="5103" w:type="dxa"/>
          </w:tcPr>
          <w:p w14:paraId="6A09D275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</w:p>
          <w:p w14:paraId="2CF5BE04" w14:textId="2F92171A" w:rsidR="00C619F0" w:rsidRPr="00214357" w:rsidRDefault="00C619F0" w:rsidP="00A234A0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Slēdzis izolācijai WPCP-IV 6x17 </w:t>
            </w:r>
          </w:p>
        </w:tc>
        <w:tc>
          <w:tcPr>
            <w:tcW w:w="3119" w:type="dxa"/>
            <w:gridSpan w:val="2"/>
          </w:tcPr>
          <w:p w14:paraId="6A87582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2"/>
          </w:tcPr>
          <w:p w14:paraId="654E7D1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0F21541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COVALENCE</w:t>
            </w:r>
          </w:p>
        </w:tc>
        <w:tc>
          <w:tcPr>
            <w:tcW w:w="851" w:type="dxa"/>
            <w:vAlign w:val="center"/>
          </w:tcPr>
          <w:p w14:paraId="0CA3B87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7FE7A8D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081" w:type="dxa"/>
            <w:vAlign w:val="center"/>
          </w:tcPr>
          <w:p w14:paraId="7544CEC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6BBE0C4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18</w:t>
            </w:r>
          </w:p>
        </w:tc>
        <w:tc>
          <w:tcPr>
            <w:tcW w:w="845" w:type="dxa"/>
            <w:vAlign w:val="center"/>
          </w:tcPr>
          <w:p w14:paraId="74EAB59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6B4671E5" w14:textId="510C124F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ekvivalents</w:t>
            </w: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.</w:t>
            </w:r>
          </w:p>
          <w:p w14:paraId="088C5601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Metināto šuvju izolācija</w:t>
            </w:r>
          </w:p>
        </w:tc>
      </w:tr>
      <w:tr w:rsidR="00C619F0" w:rsidRPr="003B3933" w14:paraId="5C17F63F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554AC74A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4.6.</w:t>
            </w:r>
          </w:p>
        </w:tc>
        <w:tc>
          <w:tcPr>
            <w:tcW w:w="5103" w:type="dxa"/>
          </w:tcPr>
          <w:p w14:paraId="30CC4EC1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</w:p>
          <w:p w14:paraId="042B165C" w14:textId="125F2790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Slēdzis izolācijai WPCP-IV 4x17 </w:t>
            </w:r>
          </w:p>
        </w:tc>
        <w:tc>
          <w:tcPr>
            <w:tcW w:w="3119" w:type="dxa"/>
            <w:gridSpan w:val="2"/>
          </w:tcPr>
          <w:p w14:paraId="040581B8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2"/>
          </w:tcPr>
          <w:p w14:paraId="624E2F7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6C7F7D8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COVALENCE</w:t>
            </w:r>
          </w:p>
        </w:tc>
        <w:tc>
          <w:tcPr>
            <w:tcW w:w="851" w:type="dxa"/>
            <w:vAlign w:val="center"/>
          </w:tcPr>
          <w:p w14:paraId="71FED48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081" w:type="dxa"/>
            <w:vAlign w:val="center"/>
          </w:tcPr>
          <w:p w14:paraId="582CBD2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66</w:t>
            </w:r>
          </w:p>
        </w:tc>
        <w:tc>
          <w:tcPr>
            <w:tcW w:w="845" w:type="dxa"/>
            <w:vAlign w:val="center"/>
          </w:tcPr>
          <w:p w14:paraId="47604C5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545E8086" w14:textId="1A282D56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ekvivalents</w:t>
            </w: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.</w:t>
            </w:r>
          </w:p>
          <w:p w14:paraId="48756E5E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Metināto šuvju izolācija</w:t>
            </w:r>
          </w:p>
        </w:tc>
      </w:tr>
      <w:tr w:rsidR="00C619F0" w:rsidRPr="00214357" w14:paraId="4829C8C5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1E4EB085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4.7.</w:t>
            </w:r>
          </w:p>
        </w:tc>
        <w:tc>
          <w:tcPr>
            <w:tcW w:w="5103" w:type="dxa"/>
          </w:tcPr>
          <w:p w14:paraId="4BD6ABCB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</w:p>
          <w:p w14:paraId="05895D8C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Izolācijas lenta FLEXCLAD 100 – 15000 T</w:t>
            </w:r>
          </w:p>
        </w:tc>
        <w:tc>
          <w:tcPr>
            <w:tcW w:w="3119" w:type="dxa"/>
            <w:gridSpan w:val="2"/>
          </w:tcPr>
          <w:p w14:paraId="01D66C53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2"/>
          </w:tcPr>
          <w:p w14:paraId="1A0662ED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COVALENCE</w:t>
            </w:r>
          </w:p>
          <w:p w14:paraId="020DEF7A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BA8C979" w14:textId="77777777" w:rsidR="00C619F0" w:rsidRPr="00214357" w:rsidRDefault="00C619F0" w:rsidP="0077359B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14:paraId="454622F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bCs/>
                <w:sz w:val="22"/>
                <w:szCs w:val="22"/>
                <w:lang w:val="lv-LV"/>
              </w:rPr>
              <w:t>m/ruļļi</w:t>
            </w:r>
          </w:p>
        </w:tc>
        <w:tc>
          <w:tcPr>
            <w:tcW w:w="1081" w:type="dxa"/>
            <w:vAlign w:val="center"/>
          </w:tcPr>
          <w:p w14:paraId="2EB83FD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  <w:p w14:paraId="6D74DF7C" w14:textId="77777777" w:rsidR="00C619F0" w:rsidRPr="00214357" w:rsidRDefault="00C619F0" w:rsidP="00005CED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450/30</w:t>
            </w:r>
          </w:p>
        </w:tc>
        <w:tc>
          <w:tcPr>
            <w:tcW w:w="845" w:type="dxa"/>
            <w:vAlign w:val="center"/>
          </w:tcPr>
          <w:p w14:paraId="37AE787B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3B50D7D5" w14:textId="097B897B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ekvivalents</w:t>
            </w: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.</w:t>
            </w:r>
          </w:p>
          <w:p w14:paraId="2774D55B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Veidgabalu izolācijai</w:t>
            </w:r>
          </w:p>
        </w:tc>
      </w:tr>
      <w:tr w:rsidR="00C619F0" w:rsidRPr="00214357" w14:paraId="6E0057A7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0607F6B3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4.8.</w:t>
            </w:r>
          </w:p>
        </w:tc>
        <w:tc>
          <w:tcPr>
            <w:tcW w:w="5103" w:type="dxa"/>
          </w:tcPr>
          <w:p w14:paraId="7A8FEF4A" w14:textId="77777777" w:rsidR="00C619F0" w:rsidRPr="00214357" w:rsidRDefault="00C619F0" w:rsidP="00E455A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Izolācijas lenta FLEXCLAD 50 – 15000 T</w:t>
            </w:r>
          </w:p>
        </w:tc>
        <w:tc>
          <w:tcPr>
            <w:tcW w:w="3119" w:type="dxa"/>
            <w:gridSpan w:val="2"/>
          </w:tcPr>
          <w:p w14:paraId="7EDBE7E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2"/>
          </w:tcPr>
          <w:p w14:paraId="555CC390" w14:textId="77777777" w:rsidR="00C619F0" w:rsidRPr="00214357" w:rsidRDefault="00C619F0" w:rsidP="00E603D4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COVALENCE</w:t>
            </w:r>
          </w:p>
        </w:tc>
        <w:tc>
          <w:tcPr>
            <w:tcW w:w="851" w:type="dxa"/>
            <w:vAlign w:val="center"/>
          </w:tcPr>
          <w:p w14:paraId="62C7572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bCs/>
                <w:sz w:val="22"/>
                <w:szCs w:val="22"/>
                <w:lang w:val="lv-LV"/>
              </w:rPr>
              <w:t>m/ruļļi</w:t>
            </w:r>
          </w:p>
        </w:tc>
        <w:tc>
          <w:tcPr>
            <w:tcW w:w="1081" w:type="dxa"/>
            <w:vAlign w:val="center"/>
          </w:tcPr>
          <w:p w14:paraId="14669BCE" w14:textId="77777777" w:rsidR="00C619F0" w:rsidRPr="00214357" w:rsidRDefault="00C619F0" w:rsidP="006E1A27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60/4</w:t>
            </w:r>
          </w:p>
        </w:tc>
        <w:tc>
          <w:tcPr>
            <w:tcW w:w="845" w:type="dxa"/>
            <w:vAlign w:val="center"/>
          </w:tcPr>
          <w:p w14:paraId="3F73E941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5CC83E06" w14:textId="701C3260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ekvivalents</w:t>
            </w: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.</w:t>
            </w:r>
          </w:p>
          <w:p w14:paraId="09005D1A" w14:textId="77777777" w:rsidR="00C619F0" w:rsidRPr="00214357" w:rsidRDefault="00C619F0" w:rsidP="00A234A0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Veidgabalu izolācijai</w:t>
            </w:r>
          </w:p>
        </w:tc>
      </w:tr>
      <w:tr w:rsidR="00C619F0" w:rsidRPr="00214357" w14:paraId="6B0584B3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1E2F9E20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4.19.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3D2003A" w14:textId="77777777" w:rsidR="00C619F0" w:rsidRPr="00214357" w:rsidRDefault="00C619F0" w:rsidP="009951B2">
            <w:pPr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Termosarūkoša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uzmava DN50, FLEXCLAD 50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4A5F794D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BBD5CB5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COVALENCE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9A6E83" w14:textId="77777777" w:rsidR="00C619F0" w:rsidRPr="00214357" w:rsidRDefault="00C619F0" w:rsidP="009951B2">
            <w:pPr>
              <w:pStyle w:val="Heading7"/>
              <w:jc w:val="left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  <w:t>Gab.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14:paraId="518E5A8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D32C234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14:paraId="7F513FB2" w14:textId="297D0D1E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 xml:space="preserve">Vai </w:t>
            </w:r>
            <w:r w:rsidR="00735E06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ekvivalents</w:t>
            </w:r>
            <w:r w:rsidRPr="00214357">
              <w:rPr>
                <w:rFonts w:ascii="Arial" w:hAnsi="Arial" w:cs="Arial"/>
                <w:b w:val="0"/>
                <w:bCs/>
                <w:color w:val="auto"/>
                <w:lang w:val="lv-LV" w:eastAsia="ru-RU"/>
              </w:rPr>
              <w:t>.</w:t>
            </w:r>
          </w:p>
        </w:tc>
      </w:tr>
      <w:tr w:rsidR="00C619F0" w:rsidRPr="00214357" w14:paraId="6DF35FA4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DC0BCBD" w14:textId="77777777" w:rsidR="00C619F0" w:rsidRPr="00214357" w:rsidRDefault="00C619F0" w:rsidP="00B81A3D">
            <w:pPr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lastRenderedPageBreak/>
              <w:t>4.10.</w:t>
            </w:r>
          </w:p>
        </w:tc>
        <w:tc>
          <w:tcPr>
            <w:tcW w:w="5103" w:type="dxa"/>
            <w:vAlign w:val="center"/>
          </w:tcPr>
          <w:p w14:paraId="76158648" w14:textId="77777777" w:rsidR="00C619F0" w:rsidRPr="00214357" w:rsidRDefault="00C619F0" w:rsidP="0003099B">
            <w:pPr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Pretkorozijas krāsu sistēma A4.15 (pēc LVS EN ISO 12944-5:2007 A  virszemes neizolētas caurules krāsošanai:</w:t>
            </w:r>
          </w:p>
        </w:tc>
        <w:tc>
          <w:tcPr>
            <w:tcW w:w="3119" w:type="dxa"/>
            <w:gridSpan w:val="2"/>
            <w:vAlign w:val="center"/>
          </w:tcPr>
          <w:p w14:paraId="32CD8061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US"/>
              </w:rPr>
              <w:t>“TEKNOS”</w:t>
            </w:r>
          </w:p>
        </w:tc>
        <w:tc>
          <w:tcPr>
            <w:tcW w:w="1984" w:type="dxa"/>
            <w:gridSpan w:val="2"/>
            <w:vAlign w:val="center"/>
          </w:tcPr>
          <w:p w14:paraId="10C2C569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B1BFB27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081" w:type="dxa"/>
            <w:vAlign w:val="center"/>
          </w:tcPr>
          <w:p w14:paraId="1B7ECEE0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845" w:type="dxa"/>
            <w:vAlign w:val="center"/>
          </w:tcPr>
          <w:p w14:paraId="6AD33AB1" w14:textId="77777777" w:rsidR="00C619F0" w:rsidRPr="00214357" w:rsidRDefault="00C619F0" w:rsidP="0077359B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447F97E7" w14:textId="1ADB8205" w:rsidR="00C619F0" w:rsidRPr="00214357" w:rsidRDefault="00C619F0" w:rsidP="0077359B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  <w:r w:rsidRPr="00214357">
              <w:rPr>
                <w:bCs/>
                <w:sz w:val="20"/>
                <w:szCs w:val="20"/>
                <w:lang w:val="lv-LV"/>
              </w:rPr>
              <w:t xml:space="preserve">Vai </w:t>
            </w:r>
            <w:r w:rsidR="00735E06">
              <w:rPr>
                <w:bCs/>
                <w:sz w:val="20"/>
                <w:szCs w:val="20"/>
                <w:lang w:val="lv-LV"/>
              </w:rPr>
              <w:t>ekvivalents</w:t>
            </w:r>
            <w:r w:rsidRPr="00214357">
              <w:rPr>
                <w:bCs/>
                <w:sz w:val="20"/>
                <w:szCs w:val="20"/>
                <w:lang w:val="lv-LV"/>
              </w:rPr>
              <w:t>.</w:t>
            </w:r>
          </w:p>
        </w:tc>
      </w:tr>
      <w:tr w:rsidR="00C619F0" w:rsidRPr="00214357" w14:paraId="67802EE8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2CA917E8" w14:textId="77777777" w:rsidR="00C619F0" w:rsidRPr="00214357" w:rsidRDefault="00C619F0" w:rsidP="0003099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vAlign w:val="center"/>
          </w:tcPr>
          <w:p w14:paraId="6E06E689" w14:textId="77777777" w:rsidR="00C619F0" w:rsidRPr="00214357" w:rsidRDefault="00C619F0" w:rsidP="0003099B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-divkomponentu cinku saturoša epoksīda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gruntkrāsa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– 1 slānis</w:t>
            </w:r>
          </w:p>
        </w:tc>
        <w:tc>
          <w:tcPr>
            <w:tcW w:w="3119" w:type="dxa"/>
            <w:gridSpan w:val="2"/>
            <w:vAlign w:val="center"/>
          </w:tcPr>
          <w:p w14:paraId="19C70C02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US"/>
              </w:rPr>
              <w:t>TEKNOZINK-90SE</w:t>
            </w:r>
          </w:p>
        </w:tc>
        <w:tc>
          <w:tcPr>
            <w:tcW w:w="1984" w:type="dxa"/>
            <w:gridSpan w:val="2"/>
            <w:vAlign w:val="center"/>
          </w:tcPr>
          <w:p w14:paraId="0424747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5955EAA" w14:textId="77777777" w:rsidR="00C619F0" w:rsidRPr="00214357" w:rsidRDefault="00C619F0" w:rsidP="0077359B">
            <w:pPr>
              <w:ind w:left="-107"/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GB"/>
              </w:rPr>
              <w:t>l.</w:t>
            </w:r>
          </w:p>
        </w:tc>
        <w:tc>
          <w:tcPr>
            <w:tcW w:w="1081" w:type="dxa"/>
            <w:vAlign w:val="center"/>
          </w:tcPr>
          <w:p w14:paraId="4E5D5A4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45" w:type="dxa"/>
            <w:vAlign w:val="center"/>
          </w:tcPr>
          <w:p w14:paraId="6E5D2A4F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072D14B6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214357" w14:paraId="178E1AB8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3B945B3D" w14:textId="77777777" w:rsidR="00C619F0" w:rsidRPr="00214357" w:rsidRDefault="00C619F0" w:rsidP="0003099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vAlign w:val="center"/>
          </w:tcPr>
          <w:p w14:paraId="457D0EA6" w14:textId="77777777" w:rsidR="00C619F0" w:rsidRPr="00214357" w:rsidRDefault="00C619F0" w:rsidP="0003099B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-divkomponentu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epoksida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starpkrāsa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– 2 slānis</w:t>
            </w:r>
          </w:p>
        </w:tc>
        <w:tc>
          <w:tcPr>
            <w:tcW w:w="3119" w:type="dxa"/>
            <w:gridSpan w:val="2"/>
            <w:vAlign w:val="center"/>
          </w:tcPr>
          <w:p w14:paraId="69A7C7D3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US"/>
              </w:rPr>
              <w:t>INERTA 51 MIOX</w:t>
            </w:r>
          </w:p>
        </w:tc>
        <w:tc>
          <w:tcPr>
            <w:tcW w:w="1984" w:type="dxa"/>
            <w:gridSpan w:val="2"/>
            <w:vAlign w:val="center"/>
          </w:tcPr>
          <w:p w14:paraId="64A9DB77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355610F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  <w:r w:rsidRPr="00214357">
              <w:rPr>
                <w:rFonts w:ascii="Arial" w:hAnsi="Arial" w:cs="Arial"/>
                <w:b w:val="0"/>
                <w:sz w:val="22"/>
                <w:szCs w:val="22"/>
              </w:rPr>
              <w:t>l.</w:t>
            </w:r>
          </w:p>
        </w:tc>
        <w:tc>
          <w:tcPr>
            <w:tcW w:w="1081" w:type="dxa"/>
            <w:vAlign w:val="center"/>
          </w:tcPr>
          <w:p w14:paraId="5D796DD0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845" w:type="dxa"/>
            <w:vAlign w:val="center"/>
          </w:tcPr>
          <w:p w14:paraId="1676BDF3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6461D0A4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214357" w14:paraId="0878E7D0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41A3B0FA" w14:textId="77777777" w:rsidR="00C619F0" w:rsidRPr="00214357" w:rsidRDefault="00C619F0" w:rsidP="0003099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vAlign w:val="center"/>
          </w:tcPr>
          <w:p w14:paraId="3FC94023" w14:textId="77777777" w:rsidR="00C619F0" w:rsidRPr="00214357" w:rsidRDefault="00C619F0" w:rsidP="0003099B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-divkomponentu poliuretāna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virskrāsa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– 1 slānis</w:t>
            </w:r>
          </w:p>
        </w:tc>
        <w:tc>
          <w:tcPr>
            <w:tcW w:w="3119" w:type="dxa"/>
            <w:gridSpan w:val="2"/>
            <w:vAlign w:val="center"/>
          </w:tcPr>
          <w:p w14:paraId="26AE45F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en-US"/>
              </w:rPr>
              <w:t>TEKNODUR 50</w:t>
            </w:r>
          </w:p>
        </w:tc>
        <w:tc>
          <w:tcPr>
            <w:tcW w:w="1984" w:type="dxa"/>
            <w:gridSpan w:val="2"/>
            <w:vAlign w:val="center"/>
          </w:tcPr>
          <w:p w14:paraId="06BF3156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FD4557B" w14:textId="77777777" w:rsidR="00C619F0" w:rsidRPr="00214357" w:rsidRDefault="00C619F0" w:rsidP="0077359B">
            <w:pPr>
              <w:ind w:left="-107"/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</w:rPr>
              <w:t>l.</w:t>
            </w:r>
          </w:p>
        </w:tc>
        <w:tc>
          <w:tcPr>
            <w:tcW w:w="1081" w:type="dxa"/>
            <w:vAlign w:val="center"/>
          </w:tcPr>
          <w:p w14:paraId="3FE03416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45" w:type="dxa"/>
            <w:vAlign w:val="center"/>
          </w:tcPr>
          <w:p w14:paraId="173B191F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513F67AB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  <w:tr w:rsidR="00C619F0" w:rsidRPr="00214357" w14:paraId="40D04A9A" w14:textId="77777777" w:rsidTr="00AF5122">
        <w:trPr>
          <w:trHeight w:val="170"/>
        </w:trPr>
        <w:tc>
          <w:tcPr>
            <w:tcW w:w="709" w:type="dxa"/>
            <w:vAlign w:val="center"/>
          </w:tcPr>
          <w:p w14:paraId="2161BE20" w14:textId="77777777" w:rsidR="00C619F0" w:rsidRPr="00214357" w:rsidRDefault="00C619F0" w:rsidP="00D15749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4.11.</w:t>
            </w:r>
          </w:p>
        </w:tc>
        <w:tc>
          <w:tcPr>
            <w:tcW w:w="5103" w:type="dxa"/>
            <w:vAlign w:val="center"/>
          </w:tcPr>
          <w:p w14:paraId="3DC7A7DE" w14:textId="11E38382" w:rsidR="00C619F0" w:rsidRPr="00214357" w:rsidRDefault="00C619F0" w:rsidP="0003099B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Izolējoša starplika h=3mm (starp krānu un pamatu)</w:t>
            </w:r>
          </w:p>
        </w:tc>
        <w:tc>
          <w:tcPr>
            <w:tcW w:w="3119" w:type="dxa"/>
            <w:gridSpan w:val="2"/>
            <w:vAlign w:val="center"/>
          </w:tcPr>
          <w:p w14:paraId="2F7FCC1C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</w:rPr>
              <w:t>Fluoroplast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54C62D8E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1CE8331" w14:textId="77777777" w:rsidR="00C619F0" w:rsidRPr="00214357" w:rsidRDefault="00C619F0" w:rsidP="0077359B">
            <w:pPr>
              <w:ind w:left="-107"/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m²</w:t>
            </w:r>
          </w:p>
        </w:tc>
        <w:tc>
          <w:tcPr>
            <w:tcW w:w="1081" w:type="dxa"/>
            <w:vAlign w:val="center"/>
          </w:tcPr>
          <w:p w14:paraId="7A8BCA23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845" w:type="dxa"/>
            <w:vAlign w:val="center"/>
          </w:tcPr>
          <w:p w14:paraId="5FD68AA9" w14:textId="77777777" w:rsidR="00C619F0" w:rsidRPr="00214357" w:rsidRDefault="00C619F0" w:rsidP="0077359B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033" w:type="dxa"/>
            <w:vAlign w:val="center"/>
          </w:tcPr>
          <w:p w14:paraId="44926F9A" w14:textId="77777777" w:rsidR="00C619F0" w:rsidRPr="00214357" w:rsidRDefault="00C619F0" w:rsidP="0077359B">
            <w:pPr>
              <w:pStyle w:val="Heading7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lv-LV" w:eastAsia="ru-RU"/>
              </w:rPr>
            </w:pPr>
          </w:p>
        </w:tc>
      </w:tr>
    </w:tbl>
    <w:p w14:paraId="11CABFC1" w14:textId="77777777" w:rsidR="002C4ED2" w:rsidRPr="00214357" w:rsidRDefault="002C4ED2" w:rsidP="0056547B">
      <w:pPr>
        <w:ind w:firstLine="708"/>
        <w:outlineLvl w:val="0"/>
        <w:rPr>
          <w:b/>
          <w:sz w:val="22"/>
          <w:szCs w:val="22"/>
          <w:lang w:val="lv-LV"/>
        </w:rPr>
      </w:pPr>
    </w:p>
    <w:p w14:paraId="2A2AFF5E" w14:textId="0CDCF59E" w:rsidR="0056547B" w:rsidRPr="00214357" w:rsidRDefault="0056547B" w:rsidP="0056547B">
      <w:pPr>
        <w:ind w:firstLine="708"/>
        <w:outlineLvl w:val="0"/>
        <w:rPr>
          <w:b/>
          <w:sz w:val="22"/>
          <w:szCs w:val="22"/>
          <w:lang w:val="lv-LV"/>
        </w:rPr>
      </w:pPr>
      <w:r w:rsidRPr="00214357">
        <w:rPr>
          <w:b/>
          <w:sz w:val="22"/>
          <w:szCs w:val="22"/>
          <w:lang w:val="lv-LV"/>
        </w:rPr>
        <w:t>Piezīme</w:t>
      </w:r>
      <w:r w:rsidR="00991268">
        <w:rPr>
          <w:b/>
          <w:sz w:val="22"/>
          <w:szCs w:val="22"/>
          <w:lang w:val="lv-LV"/>
        </w:rPr>
        <w:t>s</w:t>
      </w:r>
      <w:r w:rsidRPr="00214357">
        <w:rPr>
          <w:b/>
          <w:sz w:val="22"/>
          <w:szCs w:val="22"/>
          <w:lang w:val="lv-LV"/>
        </w:rPr>
        <w:t>:</w:t>
      </w:r>
    </w:p>
    <w:p w14:paraId="4E939216" w14:textId="77777777" w:rsidR="0056547B" w:rsidRPr="00214357" w:rsidRDefault="0056547B" w:rsidP="001C0B8F">
      <w:pPr>
        <w:numPr>
          <w:ilvl w:val="0"/>
          <w:numId w:val="16"/>
        </w:numPr>
        <w:ind w:right="-58"/>
        <w:rPr>
          <w:b/>
          <w:sz w:val="22"/>
          <w:szCs w:val="22"/>
          <w:lang w:val="lv-LV"/>
        </w:rPr>
      </w:pPr>
      <w:r w:rsidRPr="00214357">
        <w:rPr>
          <w:b/>
          <w:sz w:val="22"/>
          <w:szCs w:val="22"/>
          <w:lang w:val="lv-LV"/>
        </w:rPr>
        <w:t xml:space="preserve">*Caurules garums pieņemts, ņemot </w:t>
      </w:r>
      <w:proofErr w:type="spellStart"/>
      <w:r w:rsidRPr="00214357">
        <w:rPr>
          <w:b/>
          <w:sz w:val="22"/>
          <w:szCs w:val="22"/>
          <w:lang w:val="lv-LV"/>
        </w:rPr>
        <w:t>verā</w:t>
      </w:r>
      <w:proofErr w:type="spellEnd"/>
      <w:r w:rsidRPr="00214357">
        <w:rPr>
          <w:b/>
          <w:sz w:val="22"/>
          <w:szCs w:val="22"/>
          <w:lang w:val="lv-LV"/>
        </w:rPr>
        <w:t xml:space="preserve"> vienas caurules posma standarta pasūtījuma garumu (L=12 m)  </w:t>
      </w:r>
    </w:p>
    <w:p w14:paraId="0E584723" w14:textId="13C76E17" w:rsidR="0056547B" w:rsidRDefault="0056547B" w:rsidP="0056547B">
      <w:pPr>
        <w:ind w:left="615" w:right="-58"/>
        <w:rPr>
          <w:b/>
          <w:sz w:val="22"/>
          <w:szCs w:val="22"/>
          <w:lang w:val="lv-LV"/>
        </w:rPr>
      </w:pPr>
      <w:r w:rsidRPr="00214357">
        <w:rPr>
          <w:b/>
          <w:sz w:val="22"/>
          <w:szCs w:val="22"/>
          <w:lang w:val="lv-LV"/>
        </w:rPr>
        <w:t>** Montāžai nepieciešamais garums</w:t>
      </w:r>
      <w:r w:rsidR="0037091F">
        <w:rPr>
          <w:b/>
          <w:sz w:val="22"/>
          <w:szCs w:val="22"/>
          <w:lang w:val="lv-LV"/>
        </w:rPr>
        <w:t xml:space="preserve"> atbilstoši plānam</w:t>
      </w:r>
    </w:p>
    <w:p w14:paraId="64D72AF7" w14:textId="6CE3C70B" w:rsidR="00991268" w:rsidRDefault="00991268" w:rsidP="0056547B">
      <w:pPr>
        <w:ind w:left="615" w:right="-58"/>
        <w:rPr>
          <w:sz w:val="22"/>
          <w:szCs w:val="22"/>
          <w:lang w:val="lv-LV"/>
        </w:rPr>
      </w:pPr>
    </w:p>
    <w:p w14:paraId="7957DF10" w14:textId="13CB564C" w:rsidR="00991268" w:rsidRPr="00991268" w:rsidRDefault="00991268" w:rsidP="00991268">
      <w:pPr>
        <w:numPr>
          <w:ilvl w:val="0"/>
          <w:numId w:val="16"/>
        </w:numPr>
        <w:ind w:right="-58"/>
        <w:rPr>
          <w:b/>
          <w:sz w:val="22"/>
          <w:szCs w:val="22"/>
          <w:lang w:val="lv-LV"/>
        </w:rPr>
      </w:pPr>
      <w:r w:rsidRPr="00991268">
        <w:rPr>
          <w:b/>
          <w:sz w:val="22"/>
          <w:szCs w:val="22"/>
          <w:lang w:val="lv-LV"/>
        </w:rPr>
        <w:t>Materiālu piegādātājam Pasūtītājam būs jāiesniedz kā minimums šāda dokumentācija:</w:t>
      </w:r>
    </w:p>
    <w:p w14:paraId="7022D095" w14:textId="28952501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991268">
        <w:rPr>
          <w:color w:val="000000" w:themeColor="text1"/>
          <w:sz w:val="22"/>
          <w:szCs w:val="22"/>
          <w:lang w:val="lv-LV"/>
        </w:rPr>
        <w:t>Informācija par caurules un veidgabalu izgatavotāju.</w:t>
      </w:r>
    </w:p>
    <w:p w14:paraId="02A8D25A" w14:textId="77777777" w:rsidR="00991268" w:rsidRPr="00A95C5A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A95C5A">
        <w:rPr>
          <w:color w:val="000000" w:themeColor="text1"/>
          <w:sz w:val="22"/>
          <w:szCs w:val="22"/>
          <w:lang w:val="lv-LV"/>
        </w:rPr>
        <w:t>Informācija par izgatavošanā pielietotajiem materiāliem.</w:t>
      </w:r>
    </w:p>
    <w:p w14:paraId="219A81AB" w14:textId="77777777" w:rsidR="00991268" w:rsidRPr="00A95C5A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A95C5A">
        <w:rPr>
          <w:color w:val="000000" w:themeColor="text1"/>
          <w:sz w:val="22"/>
          <w:szCs w:val="22"/>
          <w:lang w:val="lv-LV"/>
        </w:rPr>
        <w:t>Caurules un veidgabalu sertifikāti.</w:t>
      </w:r>
    </w:p>
    <w:p w14:paraId="3F6D2EBA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991268">
        <w:rPr>
          <w:color w:val="000000" w:themeColor="text1"/>
          <w:sz w:val="22"/>
          <w:szCs w:val="22"/>
          <w:lang w:val="lv-LV"/>
        </w:rPr>
        <w:t xml:space="preserve">Informācija par </w:t>
      </w:r>
      <w:proofErr w:type="spellStart"/>
      <w:r w:rsidRPr="00991268">
        <w:rPr>
          <w:color w:val="000000" w:themeColor="text1"/>
          <w:sz w:val="22"/>
          <w:szCs w:val="22"/>
          <w:lang w:val="lv-LV"/>
        </w:rPr>
        <w:t>noslēgarmatūras</w:t>
      </w:r>
      <w:proofErr w:type="spellEnd"/>
      <w:r w:rsidRPr="00991268">
        <w:rPr>
          <w:color w:val="000000" w:themeColor="text1"/>
          <w:sz w:val="22"/>
          <w:szCs w:val="22"/>
          <w:lang w:val="lv-LV"/>
        </w:rPr>
        <w:t xml:space="preserve"> un materiālu izgatavotāju.</w:t>
      </w:r>
    </w:p>
    <w:p w14:paraId="5AA6697D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991268">
        <w:rPr>
          <w:color w:val="000000" w:themeColor="text1"/>
          <w:sz w:val="22"/>
          <w:szCs w:val="22"/>
          <w:lang w:val="lv-LV"/>
        </w:rPr>
        <w:t xml:space="preserve">Informācija par </w:t>
      </w:r>
      <w:proofErr w:type="spellStart"/>
      <w:r w:rsidRPr="00991268">
        <w:rPr>
          <w:color w:val="000000" w:themeColor="text1"/>
          <w:sz w:val="22"/>
          <w:szCs w:val="22"/>
          <w:lang w:val="lv-LV"/>
        </w:rPr>
        <w:t>noslēgarmatūrai</w:t>
      </w:r>
      <w:proofErr w:type="spellEnd"/>
      <w:r w:rsidRPr="00991268">
        <w:rPr>
          <w:color w:val="000000" w:themeColor="text1"/>
          <w:sz w:val="22"/>
          <w:szCs w:val="22"/>
          <w:lang w:val="lv-LV"/>
        </w:rPr>
        <w:t xml:space="preserve"> veicamajām apkopēm.</w:t>
      </w:r>
    </w:p>
    <w:p w14:paraId="3D29CB09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991268">
        <w:rPr>
          <w:color w:val="000000" w:themeColor="text1"/>
          <w:sz w:val="22"/>
          <w:szCs w:val="22"/>
          <w:lang w:val="lv-LV"/>
        </w:rPr>
        <w:t>Informācija par izgatavošanā pielietotajiem materiāliem.</w:t>
      </w:r>
    </w:p>
    <w:p w14:paraId="075EDDF5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proofErr w:type="spellStart"/>
      <w:r w:rsidRPr="00991268">
        <w:rPr>
          <w:color w:val="000000" w:themeColor="text1"/>
          <w:sz w:val="22"/>
          <w:szCs w:val="22"/>
          <w:lang w:val="lv-LV"/>
        </w:rPr>
        <w:t>Noslēgarmatūras</w:t>
      </w:r>
      <w:proofErr w:type="spellEnd"/>
      <w:r w:rsidRPr="00991268">
        <w:rPr>
          <w:color w:val="000000" w:themeColor="text1"/>
          <w:sz w:val="22"/>
          <w:szCs w:val="22"/>
          <w:lang w:val="lv-LV"/>
        </w:rPr>
        <w:t xml:space="preserve"> un materiālu sertifikāti.</w:t>
      </w:r>
    </w:p>
    <w:p w14:paraId="5D75B0A2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991268">
        <w:rPr>
          <w:color w:val="000000" w:themeColor="text1"/>
          <w:sz w:val="22"/>
          <w:szCs w:val="22"/>
          <w:lang w:val="lv-LV"/>
        </w:rPr>
        <w:t xml:space="preserve">Informācija par paredzēto (garantēto) </w:t>
      </w:r>
      <w:proofErr w:type="spellStart"/>
      <w:r w:rsidRPr="00991268">
        <w:rPr>
          <w:color w:val="000000" w:themeColor="text1"/>
          <w:sz w:val="22"/>
          <w:szCs w:val="22"/>
          <w:lang w:val="lv-LV"/>
        </w:rPr>
        <w:t>noslēgarmatūras</w:t>
      </w:r>
      <w:proofErr w:type="spellEnd"/>
      <w:r w:rsidRPr="00991268">
        <w:rPr>
          <w:color w:val="000000" w:themeColor="text1"/>
          <w:sz w:val="22"/>
          <w:szCs w:val="22"/>
          <w:lang w:val="lv-LV"/>
        </w:rPr>
        <w:t xml:space="preserve"> kalpošanas laiku.</w:t>
      </w:r>
    </w:p>
    <w:p w14:paraId="07060C46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proofErr w:type="spellStart"/>
      <w:r w:rsidRPr="00991268">
        <w:rPr>
          <w:color w:val="000000" w:themeColor="text1"/>
          <w:sz w:val="22"/>
          <w:szCs w:val="22"/>
          <w:lang w:val="lv-LV"/>
        </w:rPr>
        <w:t>Noslēgarmatūras</w:t>
      </w:r>
      <w:proofErr w:type="spellEnd"/>
      <w:r w:rsidRPr="00991268">
        <w:rPr>
          <w:color w:val="000000" w:themeColor="text1"/>
          <w:sz w:val="22"/>
          <w:szCs w:val="22"/>
          <w:lang w:val="lv-LV"/>
        </w:rPr>
        <w:t xml:space="preserve"> un materiālu rasējumi ar konstruktīvajiem izmēriem.</w:t>
      </w:r>
    </w:p>
    <w:p w14:paraId="0E118F9B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991268">
        <w:rPr>
          <w:color w:val="000000" w:themeColor="text1"/>
          <w:sz w:val="22"/>
          <w:szCs w:val="22"/>
          <w:lang w:val="lv-LV"/>
        </w:rPr>
        <w:t>Sertifikāts atbilstoši PED 97/23CE direktīvai.</w:t>
      </w:r>
    </w:p>
    <w:p w14:paraId="52BEED4C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991268">
        <w:rPr>
          <w:color w:val="000000" w:themeColor="text1"/>
          <w:sz w:val="22"/>
          <w:szCs w:val="22"/>
          <w:lang w:val="lv-LV"/>
        </w:rPr>
        <w:t>Armatūras ATEX sertifikāts un CE marķējums saskaņā ar direktīvu 2014/34/EU. PED specifikācija.</w:t>
      </w:r>
    </w:p>
    <w:p w14:paraId="01A25B19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proofErr w:type="spellStart"/>
      <w:r w:rsidRPr="00991268">
        <w:rPr>
          <w:color w:val="000000" w:themeColor="text1"/>
          <w:sz w:val="22"/>
          <w:szCs w:val="22"/>
          <w:lang w:val="lv-LV"/>
        </w:rPr>
        <w:t>Noslēgarmatūras</w:t>
      </w:r>
      <w:proofErr w:type="spellEnd"/>
      <w:r w:rsidRPr="00991268">
        <w:rPr>
          <w:color w:val="000000" w:themeColor="text1"/>
          <w:sz w:val="22"/>
          <w:szCs w:val="22"/>
          <w:lang w:val="lv-LV"/>
        </w:rPr>
        <w:t xml:space="preserve"> lietošanas un apkopju veikšanas instrukcija (latviešu vai angļu valodā).</w:t>
      </w:r>
    </w:p>
    <w:p w14:paraId="4C8D836E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proofErr w:type="spellStart"/>
      <w:r w:rsidRPr="00991268">
        <w:rPr>
          <w:color w:val="000000" w:themeColor="text1"/>
          <w:sz w:val="22"/>
          <w:szCs w:val="22"/>
          <w:lang w:val="lv-LV"/>
        </w:rPr>
        <w:t>Noslēgarmatūras</w:t>
      </w:r>
      <w:proofErr w:type="spellEnd"/>
      <w:r w:rsidRPr="00991268">
        <w:rPr>
          <w:color w:val="000000" w:themeColor="text1"/>
          <w:sz w:val="22"/>
          <w:szCs w:val="22"/>
          <w:lang w:val="lv-LV"/>
        </w:rPr>
        <w:t xml:space="preserve"> ražotāja rezerves daļu saraksts ar identifikācijas numuriem. </w:t>
      </w:r>
    </w:p>
    <w:p w14:paraId="6BF7F963" w14:textId="77777777" w:rsidR="00991268" w:rsidRPr="00991268" w:rsidRDefault="00991268" w:rsidP="00991268">
      <w:pPr>
        <w:pStyle w:val="ListParagraph"/>
        <w:numPr>
          <w:ilvl w:val="1"/>
          <w:numId w:val="19"/>
        </w:numPr>
        <w:jc w:val="both"/>
        <w:rPr>
          <w:color w:val="000000" w:themeColor="text1"/>
          <w:sz w:val="22"/>
          <w:szCs w:val="22"/>
          <w:lang w:val="lv-LV"/>
        </w:rPr>
      </w:pPr>
      <w:r w:rsidRPr="00991268">
        <w:rPr>
          <w:color w:val="000000" w:themeColor="text1"/>
          <w:sz w:val="22"/>
          <w:szCs w:val="22"/>
          <w:lang w:val="lv-LV"/>
        </w:rPr>
        <w:t>Iesniedzamajiem dokumentiem jābūt latviešu vai angļu valodā.</w:t>
      </w:r>
    </w:p>
    <w:p w14:paraId="6BADC7D4" w14:textId="77777777" w:rsidR="0056547B" w:rsidRPr="00214357" w:rsidRDefault="0056547B" w:rsidP="0056547B">
      <w:pPr>
        <w:pStyle w:val="ListParagraph"/>
        <w:ind w:left="0" w:right="-58"/>
        <w:jc w:val="left"/>
        <w:rPr>
          <w:b/>
          <w:sz w:val="22"/>
          <w:szCs w:val="22"/>
          <w:lang w:val="lv-LV"/>
        </w:rPr>
      </w:pPr>
    </w:p>
    <w:p w14:paraId="04D8001D" w14:textId="77777777" w:rsidR="00E71EA5" w:rsidRPr="00214357" w:rsidRDefault="00E71EA5" w:rsidP="001C0B8F">
      <w:pPr>
        <w:numPr>
          <w:ilvl w:val="0"/>
          <w:numId w:val="16"/>
        </w:numPr>
        <w:ind w:right="-58"/>
        <w:rPr>
          <w:b/>
          <w:sz w:val="22"/>
          <w:szCs w:val="22"/>
          <w:lang w:val="lv-LV"/>
        </w:rPr>
      </w:pPr>
      <w:r w:rsidRPr="00214357">
        <w:rPr>
          <w:b/>
          <w:sz w:val="22"/>
          <w:szCs w:val="22"/>
          <w:lang w:val="lv-LV"/>
        </w:rPr>
        <w:t>Cauruļu un veidgabalu piegādes prasības.</w:t>
      </w:r>
    </w:p>
    <w:p w14:paraId="6D8901D1" w14:textId="0BBA8069" w:rsidR="00E71EA5" w:rsidRPr="00214357" w:rsidRDefault="00E71EA5" w:rsidP="00F33130">
      <w:pPr>
        <w:rPr>
          <w:sz w:val="22"/>
          <w:szCs w:val="22"/>
          <w:lang w:val="lv-LV"/>
        </w:rPr>
      </w:pPr>
      <w:r w:rsidRPr="00214357">
        <w:rPr>
          <w:sz w:val="22"/>
          <w:szCs w:val="22"/>
          <w:lang w:val="lv-LV"/>
        </w:rPr>
        <w:t xml:space="preserve">Pielikumā jāpievieno cauruļu un veidgabalu izgatavotāju rakstisks apstiprinājums, kas apliecina izgatavotāju saistības un iespējamību izpildīt „LVS EN 1594:2014 obligāto piegādes nosacījumu” prasības. </w:t>
      </w:r>
    </w:p>
    <w:p w14:paraId="3C17B25A" w14:textId="77777777" w:rsidR="00E71EA5" w:rsidRPr="00214357" w:rsidRDefault="00E71EA5" w:rsidP="00E71EA5">
      <w:pPr>
        <w:ind w:left="306" w:hanging="306"/>
        <w:rPr>
          <w:sz w:val="22"/>
          <w:szCs w:val="22"/>
          <w:lang w:val="lv-LV"/>
        </w:rPr>
      </w:pPr>
    </w:p>
    <w:tbl>
      <w:tblPr>
        <w:tblW w:w="15582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5035"/>
        <w:gridCol w:w="8147"/>
      </w:tblGrid>
      <w:tr w:rsidR="00E71EA5" w:rsidRPr="00214357" w14:paraId="67631CA7" w14:textId="77777777" w:rsidTr="001C0B8F">
        <w:trPr>
          <w:trHeight w:val="277"/>
        </w:trPr>
        <w:tc>
          <w:tcPr>
            <w:tcW w:w="2400" w:type="dxa"/>
          </w:tcPr>
          <w:p w14:paraId="7421F13F" w14:textId="77777777" w:rsidR="00E71EA5" w:rsidRPr="00214357" w:rsidRDefault="00E71EA5" w:rsidP="00E71EA5">
            <w:pPr>
              <w:spacing w:after="120" w:line="480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214357">
              <w:rPr>
                <w:b/>
                <w:sz w:val="22"/>
                <w:szCs w:val="22"/>
                <w:lang w:val="x-none" w:eastAsia="x-none"/>
              </w:rPr>
              <w:t>Prasības</w:t>
            </w:r>
          </w:p>
        </w:tc>
        <w:tc>
          <w:tcPr>
            <w:tcW w:w="5035" w:type="dxa"/>
          </w:tcPr>
          <w:p w14:paraId="5530F3D3" w14:textId="77777777" w:rsidR="00E71EA5" w:rsidRPr="00214357" w:rsidRDefault="00E71EA5" w:rsidP="00E71EA5">
            <w:pPr>
              <w:spacing w:after="120" w:line="480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214357">
              <w:rPr>
                <w:b/>
                <w:sz w:val="22"/>
                <w:szCs w:val="22"/>
                <w:lang w:val="x-none" w:eastAsia="x-none"/>
              </w:rPr>
              <w:t>Caurules</w:t>
            </w:r>
          </w:p>
        </w:tc>
        <w:tc>
          <w:tcPr>
            <w:tcW w:w="8147" w:type="dxa"/>
          </w:tcPr>
          <w:p w14:paraId="5206BBE5" w14:textId="77777777" w:rsidR="00E71EA5" w:rsidRPr="00214357" w:rsidRDefault="00E71EA5" w:rsidP="00E71EA5">
            <w:pPr>
              <w:spacing w:after="120" w:line="480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214357">
              <w:rPr>
                <w:b/>
                <w:sz w:val="22"/>
                <w:szCs w:val="22"/>
                <w:lang w:val="x-none" w:eastAsia="x-none"/>
              </w:rPr>
              <w:t>Veidgabali</w:t>
            </w:r>
          </w:p>
        </w:tc>
      </w:tr>
      <w:tr w:rsidR="00E71EA5" w:rsidRPr="003B3933" w14:paraId="79FAA7E6" w14:textId="77777777" w:rsidTr="001C0B8F">
        <w:trPr>
          <w:trHeight w:val="1076"/>
        </w:trPr>
        <w:tc>
          <w:tcPr>
            <w:tcW w:w="2400" w:type="dxa"/>
          </w:tcPr>
          <w:p w14:paraId="604F120D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Izmēri un pielaides</w:t>
            </w:r>
          </w:p>
          <w:p w14:paraId="54745F54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</w:p>
          <w:p w14:paraId="0F79F4DB" w14:textId="77777777" w:rsidR="00E71EA5" w:rsidRPr="00214357" w:rsidRDefault="00E71EA5" w:rsidP="00E71EA5">
            <w:pPr>
              <w:spacing w:after="120" w:line="480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035" w:type="dxa"/>
          </w:tcPr>
          <w:p w14:paraId="54B33925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LVS EN 1594:2014 p.8.2</w:t>
            </w:r>
          </w:p>
          <w:p w14:paraId="7AA41422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03A55870" w14:textId="43429891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Cauruļu izmēriem jāatbilst 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 xml:space="preserve"> p.9.11 un Piel. M prasībām. </w:t>
            </w:r>
          </w:p>
          <w:p w14:paraId="793E6C5E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6AD04E61" w14:textId="1F5E612A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Cauruļu izmēriem, kas nav minēti 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, jābūt atbilstoši pasūtījuma tabulā norādītajiem izmēriem.</w:t>
            </w:r>
          </w:p>
        </w:tc>
        <w:tc>
          <w:tcPr>
            <w:tcW w:w="8147" w:type="dxa"/>
          </w:tcPr>
          <w:p w14:paraId="545BBF5F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LVS EN 1594:2014 p.8.3.2.</w:t>
            </w:r>
          </w:p>
          <w:p w14:paraId="5EC97B26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72864043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Veidgabalu izmēriem jāatbilst veidgabalu attiecīgo standartu prasībām.</w:t>
            </w:r>
          </w:p>
          <w:p w14:paraId="235C33EA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23406F4D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Veidgabalu izmēriem, kas nav minēti veidgabalu standartos, jābūt atbilstoši pasūtījuma tabulā norādītajiem izmēriem. </w:t>
            </w:r>
          </w:p>
        </w:tc>
      </w:tr>
      <w:tr w:rsidR="00E71EA5" w:rsidRPr="003B3933" w14:paraId="39F70ED8" w14:textId="77777777" w:rsidTr="00D33F91">
        <w:trPr>
          <w:trHeight w:val="696"/>
        </w:trPr>
        <w:tc>
          <w:tcPr>
            <w:tcW w:w="2400" w:type="dxa"/>
          </w:tcPr>
          <w:p w14:paraId="200814F9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Bāzes materiāli</w:t>
            </w:r>
          </w:p>
          <w:p w14:paraId="71195604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LVS EN 1594:2014 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p.8.1.1, p.8.1.2</w:t>
            </w:r>
          </w:p>
        </w:tc>
        <w:tc>
          <w:tcPr>
            <w:tcW w:w="13182" w:type="dxa"/>
            <w:gridSpan w:val="2"/>
          </w:tcPr>
          <w:p w14:paraId="7405D52E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</w:p>
          <w:p w14:paraId="1ED03E20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Jāizgatavo no pilnībā mierīga tērauda. Nedrīkst izmantot tēraudu, kas izgatavots ar Martena metodi.</w:t>
            </w:r>
          </w:p>
          <w:p w14:paraId="35EC0135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</w:p>
        </w:tc>
      </w:tr>
      <w:tr w:rsidR="00E71EA5" w:rsidRPr="003B3933" w14:paraId="79822EF0" w14:textId="77777777" w:rsidTr="00D33F91">
        <w:trPr>
          <w:trHeight w:val="249"/>
        </w:trPr>
        <w:tc>
          <w:tcPr>
            <w:tcW w:w="2400" w:type="dxa"/>
            <w:vMerge w:val="restart"/>
          </w:tcPr>
          <w:p w14:paraId="56013DF9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Izgatavošana</w:t>
            </w:r>
          </w:p>
          <w:p w14:paraId="08B35A91" w14:textId="77777777" w:rsidR="00E71EA5" w:rsidRPr="00214357" w:rsidRDefault="00E71EA5" w:rsidP="00E71EA5">
            <w:pPr>
              <w:rPr>
                <w:b/>
                <w:sz w:val="22"/>
                <w:szCs w:val="22"/>
                <w:lang w:val="en-US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LVS EN 1594:2014  p.8.1.2,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p.8.1.3</w:t>
            </w:r>
          </w:p>
        </w:tc>
        <w:tc>
          <w:tcPr>
            <w:tcW w:w="13182" w:type="dxa"/>
            <w:gridSpan w:val="2"/>
          </w:tcPr>
          <w:p w14:paraId="63A62FBC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Izgatavošanas procedūrai jābūt saskaņotai  ar pasūtītāju.</w:t>
            </w:r>
          </w:p>
        </w:tc>
      </w:tr>
      <w:tr w:rsidR="00E71EA5" w:rsidRPr="00214357" w14:paraId="2D5C47B3" w14:textId="77777777" w:rsidTr="001C0B8F">
        <w:trPr>
          <w:trHeight w:val="417"/>
        </w:trPr>
        <w:tc>
          <w:tcPr>
            <w:tcW w:w="2400" w:type="dxa"/>
            <w:vMerge/>
          </w:tcPr>
          <w:p w14:paraId="124F9FC2" w14:textId="77777777" w:rsidR="00E71EA5" w:rsidRPr="00214357" w:rsidRDefault="00E71EA5" w:rsidP="00E71EA5">
            <w:pPr>
              <w:spacing w:after="120" w:line="480" w:lineRule="auto"/>
              <w:rPr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035" w:type="dxa"/>
          </w:tcPr>
          <w:p w14:paraId="13B07E9D" w14:textId="70916BEE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Caurulēm – saskaņā ar 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 xml:space="preserve"> sadaļu 8 un Pielikuma M  sadaļu M3.</w:t>
            </w:r>
          </w:p>
          <w:p w14:paraId="74F61C28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</w:p>
          <w:p w14:paraId="20A3238B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147" w:type="dxa"/>
          </w:tcPr>
          <w:p w14:paraId="2D974C76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Veidgabaliem – saskaņā ar atbilstošo standartu.</w:t>
            </w:r>
          </w:p>
          <w:p w14:paraId="205D10DA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LVS EN 1594:2014  </w:t>
            </w:r>
            <w:r w:rsidRPr="00214357">
              <w:rPr>
                <w:sz w:val="22"/>
                <w:szCs w:val="22"/>
              </w:rPr>
              <w:t>p.8.</w:t>
            </w:r>
            <w:r w:rsidRPr="00214357">
              <w:rPr>
                <w:sz w:val="22"/>
                <w:szCs w:val="22"/>
                <w:lang w:val="lv-LV"/>
              </w:rPr>
              <w:t>3.2</w:t>
            </w:r>
          </w:p>
        </w:tc>
      </w:tr>
      <w:tr w:rsidR="00E71EA5" w:rsidRPr="003B3933" w14:paraId="684CC4FD" w14:textId="77777777" w:rsidTr="00D33F91">
        <w:trPr>
          <w:trHeight w:val="227"/>
        </w:trPr>
        <w:tc>
          <w:tcPr>
            <w:tcW w:w="2400" w:type="dxa"/>
            <w:vMerge w:val="restart"/>
          </w:tcPr>
          <w:p w14:paraId="483762F6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b/>
                <w:sz w:val="22"/>
                <w:szCs w:val="22"/>
                <w:lang w:val="lv-LV"/>
              </w:rPr>
              <w:t>Metināmība</w:t>
            </w:r>
            <w:proofErr w:type="spellEnd"/>
          </w:p>
          <w:p w14:paraId="0FDC5568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LVS EN 1594:2014 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p.8.1.4</w:t>
            </w:r>
          </w:p>
          <w:p w14:paraId="12C528B0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CEV </w:t>
            </w:r>
            <w:proofErr w:type="spellStart"/>
            <w:r w:rsidRPr="00214357">
              <w:rPr>
                <w:b/>
                <w:sz w:val="22"/>
                <w:szCs w:val="22"/>
                <w:vertAlign w:val="subscript"/>
                <w:lang w:val="lv-LV"/>
              </w:rPr>
              <w:t>max</w:t>
            </w:r>
            <w:proofErr w:type="spellEnd"/>
            <w:r w:rsidRPr="00214357">
              <w:rPr>
                <w:b/>
                <w:sz w:val="22"/>
                <w:szCs w:val="22"/>
                <w:vertAlign w:val="subscript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, ķīmiskais sastāvs</w:t>
            </w:r>
          </w:p>
        </w:tc>
        <w:tc>
          <w:tcPr>
            <w:tcW w:w="13182" w:type="dxa"/>
            <w:gridSpan w:val="2"/>
            <w:tcBorders>
              <w:bottom w:val="single" w:sz="4" w:space="0" w:color="auto"/>
            </w:tcBorders>
          </w:tcPr>
          <w:p w14:paraId="30B69A5E" w14:textId="77777777" w:rsidR="00E71EA5" w:rsidRPr="00214357" w:rsidRDefault="00E71EA5" w:rsidP="00E71EA5">
            <w:pPr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Ražotājam jāuzrāda dati par materiāla metināšanas iespēju - LVS EN 1594:2014 p.8.1.4.1</w:t>
            </w:r>
          </w:p>
        </w:tc>
      </w:tr>
      <w:tr w:rsidR="00E71EA5" w:rsidRPr="00214357" w14:paraId="31A1EE0E" w14:textId="77777777" w:rsidTr="001C0B8F">
        <w:trPr>
          <w:trHeight w:val="1100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14:paraId="642E0AA1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1D5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CEV </w:t>
            </w:r>
            <w:proofErr w:type="spellStart"/>
            <w:r w:rsidRPr="00214357">
              <w:rPr>
                <w:sz w:val="22"/>
                <w:szCs w:val="22"/>
                <w:vertAlign w:val="subscript"/>
                <w:lang w:val="lv-LV"/>
              </w:rPr>
              <w:t>max</w:t>
            </w:r>
            <w:proofErr w:type="spellEnd"/>
            <w:r w:rsidRPr="00214357">
              <w:rPr>
                <w:sz w:val="22"/>
                <w:szCs w:val="22"/>
                <w:vertAlign w:val="subscript"/>
                <w:lang w:val="lv-LV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 xml:space="preserve"> un ķīmiskajām sastāvam jāatbilst </w:t>
            </w:r>
          </w:p>
          <w:p w14:paraId="13650F13" w14:textId="48F9DEE6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 xml:space="preserve"> Pielikuma M (p. M4.1) prasībām </w:t>
            </w:r>
          </w:p>
          <w:p w14:paraId="27000573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- LVS EN 1594:2014  p.8.1.4.2</w:t>
            </w:r>
          </w:p>
          <w:p w14:paraId="46DDD36F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E2D" w14:textId="77777777" w:rsidR="00E71EA5" w:rsidRPr="00214357" w:rsidRDefault="00E71EA5" w:rsidP="00E71EA5">
            <w:pPr>
              <w:jc w:val="both"/>
              <w:rPr>
                <w:sz w:val="22"/>
                <w:szCs w:val="22"/>
                <w:vertAlign w:val="superscript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CEV </w:t>
            </w:r>
            <w:proofErr w:type="spellStart"/>
            <w:r w:rsidRPr="00214357">
              <w:rPr>
                <w:sz w:val="22"/>
                <w:szCs w:val="22"/>
                <w:vertAlign w:val="subscript"/>
                <w:lang w:val="lv-LV"/>
              </w:rPr>
              <w:t>max</w:t>
            </w:r>
            <w:proofErr w:type="spellEnd"/>
            <w:r w:rsidRPr="00214357">
              <w:rPr>
                <w:sz w:val="22"/>
                <w:szCs w:val="22"/>
                <w:vertAlign w:val="subscript"/>
                <w:lang w:val="lv-LV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= 0,45 – tēraudam ar R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>t0,5 min</w:t>
            </w:r>
            <w:r w:rsidRPr="00214357">
              <w:rPr>
                <w:sz w:val="22"/>
                <w:szCs w:val="22"/>
                <w:lang w:val="lv-LV"/>
              </w:rPr>
              <w:t xml:space="preserve"> ≤ 360 N/mm</w:t>
            </w:r>
            <w:r w:rsidRPr="00214357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  <w:p w14:paraId="2CC960EC" w14:textId="77777777" w:rsidR="00E71EA5" w:rsidRPr="00214357" w:rsidRDefault="00E71EA5" w:rsidP="00E71EA5">
            <w:pPr>
              <w:jc w:val="both"/>
              <w:rPr>
                <w:sz w:val="22"/>
                <w:szCs w:val="22"/>
                <w:vertAlign w:val="superscript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CEV </w:t>
            </w:r>
            <w:proofErr w:type="spellStart"/>
            <w:r w:rsidRPr="00214357">
              <w:rPr>
                <w:sz w:val="22"/>
                <w:szCs w:val="22"/>
                <w:vertAlign w:val="subscript"/>
                <w:lang w:val="lv-LV"/>
              </w:rPr>
              <w:t>max</w:t>
            </w:r>
            <w:proofErr w:type="spellEnd"/>
            <w:r w:rsidRPr="00214357">
              <w:rPr>
                <w:sz w:val="22"/>
                <w:szCs w:val="22"/>
                <w:vertAlign w:val="subscript"/>
                <w:lang w:val="lv-LV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= 0,48 – tēraudam ar R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>t0,5 min</w:t>
            </w:r>
            <w:r w:rsidRPr="00214357">
              <w:rPr>
                <w:sz w:val="22"/>
                <w:szCs w:val="22"/>
                <w:lang w:val="lv-LV"/>
              </w:rPr>
              <w:t xml:space="preserve"> &gt; 360 N/mm</w:t>
            </w:r>
            <w:r w:rsidRPr="00214357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  <w:p w14:paraId="4497F8C7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C ≤ 0,21%; S ≤ 0,03%; P ≤ 0,035%.</w:t>
            </w:r>
          </w:p>
          <w:p w14:paraId="152FC93B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Kausa aprēķinā S un P kopējam daudzumam jābūt ≤ 0.05%</w:t>
            </w:r>
          </w:p>
          <w:p w14:paraId="6547953A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Pārējiem elementiem jāatbilst pasūtīšanas specifikācijā norādītajiem standartiem vai materi</w:t>
            </w:r>
            <w:r w:rsidR="001C0B8F" w:rsidRPr="00214357">
              <w:rPr>
                <w:sz w:val="22"/>
                <w:szCs w:val="22"/>
                <w:lang w:val="lv-LV"/>
              </w:rPr>
              <w:t xml:space="preserve">ālu marku prasībām. </w:t>
            </w:r>
          </w:p>
          <w:p w14:paraId="0634C623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 1594:2014 p.8.1.4.3</w:t>
            </w:r>
          </w:p>
        </w:tc>
      </w:tr>
      <w:tr w:rsidR="00E71EA5" w:rsidRPr="00214357" w14:paraId="08024733" w14:textId="77777777" w:rsidTr="001C0B8F">
        <w:trPr>
          <w:trHeight w:val="1266"/>
        </w:trPr>
        <w:tc>
          <w:tcPr>
            <w:tcW w:w="2400" w:type="dxa"/>
          </w:tcPr>
          <w:p w14:paraId="2C36518D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lastRenderedPageBreak/>
              <w:t xml:space="preserve">Mehāniskās īpašības </w:t>
            </w:r>
          </w:p>
          <w:p w14:paraId="3AE3461F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LVS EN 1594:2014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 xml:space="preserve">p.8.1.5 </w:t>
            </w:r>
          </w:p>
          <w:p w14:paraId="3C05DA12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14:paraId="478BB0F7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Lieces trieciena darbs standarta KV paraugam (pēc </w:t>
            </w:r>
            <w:proofErr w:type="spellStart"/>
            <w:r w:rsidRPr="00214357">
              <w:rPr>
                <w:b/>
                <w:sz w:val="22"/>
                <w:szCs w:val="22"/>
                <w:lang w:val="lv-LV"/>
              </w:rPr>
              <w:t>Šarpi</w:t>
            </w:r>
            <w:proofErr w:type="spellEnd"/>
            <w:r w:rsidRPr="00214357">
              <w:rPr>
                <w:b/>
                <w:sz w:val="22"/>
                <w:szCs w:val="22"/>
                <w:lang w:val="lv-LV"/>
              </w:rPr>
              <w:t>)</w:t>
            </w:r>
          </w:p>
          <w:p w14:paraId="5510D80F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LVS EN 1594:2014 p.8.1.5.1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023D999C" w14:textId="667665BC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Minimālam lieces trieciena darbam  KV,J  caurules materiālam un  metinātai šuvei  jāatbilst 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(E)</w:t>
            </w:r>
          </w:p>
          <w:p w14:paraId="103AA734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Pielikuma M prasībām.</w:t>
            </w:r>
          </w:p>
          <w:p w14:paraId="352D2BD8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LVS EN 1594:2014  p.8.1.5.1</w:t>
            </w:r>
            <w:r w:rsidRPr="00214357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8147" w:type="dxa"/>
            <w:tcBorders>
              <w:top w:val="single" w:sz="4" w:space="0" w:color="auto"/>
            </w:tcBorders>
          </w:tcPr>
          <w:p w14:paraId="20F7BF8F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Veidgabaliem ar lielāku nominālo izmēru nekā DN150</w:t>
            </w:r>
          </w:p>
          <w:p w14:paraId="5B7C8C5E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gatavam materiālam un šuvēm:</w:t>
            </w:r>
          </w:p>
          <w:p w14:paraId="5421CD8F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- min KV,J = 27 (vidējais) tēraudam ar R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>t0,5 min</w:t>
            </w:r>
            <w:r w:rsidRPr="00214357">
              <w:rPr>
                <w:sz w:val="22"/>
                <w:szCs w:val="22"/>
                <w:lang w:val="lv-LV"/>
              </w:rPr>
              <w:t xml:space="preserve"> ≤ 360 N/mm</w:t>
            </w:r>
            <w:r w:rsidRPr="00214357"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Pr="00214357">
              <w:rPr>
                <w:sz w:val="22"/>
                <w:szCs w:val="22"/>
                <w:lang w:val="lv-LV"/>
              </w:rPr>
              <w:t>;</w:t>
            </w:r>
          </w:p>
          <w:p w14:paraId="2FD7D7DE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- min KV,J = 40 (vidējais) tēraudam ar R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>t0,5 min</w:t>
            </w:r>
            <w:r w:rsidRPr="00214357">
              <w:rPr>
                <w:sz w:val="22"/>
                <w:szCs w:val="22"/>
                <w:lang w:val="lv-LV"/>
              </w:rPr>
              <w:t xml:space="preserve"> &gt; 360 N/mm</w:t>
            </w:r>
            <w:r w:rsidRPr="00214357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  <w:p w14:paraId="06812F3A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 1594:2014   p.8.1.5.1, p.8.3.1.</w:t>
            </w:r>
          </w:p>
          <w:p w14:paraId="24FD73CD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Paraugi testēšanai jāņem no gatavā izstrādājuma un no izstrādājuma metinājuma šuves.</w:t>
            </w:r>
          </w:p>
          <w:p w14:paraId="2A504E00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Lai nodrošinātu izturību trauslai sagraušanai, metinātiem komponentiem jāpielieto kvalificēta metināšanas procedūra </w:t>
            </w:r>
          </w:p>
          <w:p w14:paraId="65CD1743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 LVS EN 1594:2014   p.8.1.5.1</w:t>
            </w:r>
          </w:p>
        </w:tc>
      </w:tr>
      <w:tr w:rsidR="00E71EA5" w:rsidRPr="003B3933" w14:paraId="5B63ED31" w14:textId="77777777" w:rsidTr="00D33F91">
        <w:trPr>
          <w:trHeight w:val="389"/>
        </w:trPr>
        <w:tc>
          <w:tcPr>
            <w:tcW w:w="2400" w:type="dxa"/>
          </w:tcPr>
          <w:p w14:paraId="5A722B8B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Lieces trieciena pārbaudes temperatūra LVS EN 1594:2014 p.8.1.5.2</w:t>
            </w:r>
          </w:p>
        </w:tc>
        <w:tc>
          <w:tcPr>
            <w:tcW w:w="13182" w:type="dxa"/>
            <w:gridSpan w:val="2"/>
          </w:tcPr>
          <w:p w14:paraId="68FD604A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Standarta pārbaudes temperatūra ir 0</w:t>
            </w:r>
            <w:r w:rsidRPr="00214357">
              <w:rPr>
                <w:sz w:val="22"/>
                <w:szCs w:val="22"/>
                <w:vertAlign w:val="superscript"/>
                <w:lang w:val="lv-LV"/>
              </w:rPr>
              <w:t>0</w:t>
            </w:r>
            <w:r w:rsidRPr="00214357">
              <w:rPr>
                <w:sz w:val="22"/>
                <w:szCs w:val="22"/>
                <w:lang w:val="lv-LV"/>
              </w:rPr>
              <w:t xml:space="preserve"> C. Ja pēc projekta pārbaudes temperatūra &lt; 0</w:t>
            </w:r>
            <w:r w:rsidRPr="00214357">
              <w:rPr>
                <w:sz w:val="22"/>
                <w:szCs w:val="22"/>
                <w:vertAlign w:val="superscript"/>
                <w:lang w:val="lv-LV"/>
              </w:rPr>
              <w:t>0</w:t>
            </w:r>
            <w:r w:rsidRPr="00214357">
              <w:rPr>
                <w:sz w:val="22"/>
                <w:szCs w:val="22"/>
                <w:lang w:val="lv-LV"/>
              </w:rPr>
              <w:t xml:space="preserve"> C, starp pasūtītāju un ražotāju nepieciešama papildus rakstiska saskaņošana.</w:t>
            </w:r>
          </w:p>
        </w:tc>
      </w:tr>
      <w:tr w:rsidR="00E71EA5" w:rsidRPr="00214357" w14:paraId="41233BF2" w14:textId="77777777" w:rsidTr="001C0B8F">
        <w:trPr>
          <w:trHeight w:val="488"/>
        </w:trPr>
        <w:tc>
          <w:tcPr>
            <w:tcW w:w="2400" w:type="dxa"/>
          </w:tcPr>
          <w:p w14:paraId="238F69BD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Stiepes stiprības īpašības</w:t>
            </w:r>
          </w:p>
          <w:p w14:paraId="4FD83194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LVS EN 1594:2014 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p.8.1.5.3</w:t>
            </w:r>
          </w:p>
        </w:tc>
        <w:tc>
          <w:tcPr>
            <w:tcW w:w="5035" w:type="dxa"/>
          </w:tcPr>
          <w:p w14:paraId="33F2E444" w14:textId="49ADC57E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Pagarinājumam, tecēšanas robežai un pārraušanas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izturībaijāatbilst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>(E) Pielikuma M prasībām;</w:t>
            </w:r>
          </w:p>
          <w:p w14:paraId="082BD4F4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R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 xml:space="preserve">t0,5 </w:t>
            </w:r>
            <w:r w:rsidRPr="00214357">
              <w:rPr>
                <w:sz w:val="22"/>
                <w:szCs w:val="22"/>
                <w:lang w:val="lv-LV"/>
              </w:rPr>
              <w:t>/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R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>m</w:t>
            </w:r>
            <w:proofErr w:type="spellEnd"/>
            <w:r w:rsidRPr="00214357">
              <w:rPr>
                <w:sz w:val="22"/>
                <w:szCs w:val="22"/>
                <w:vertAlign w:val="subscript"/>
                <w:lang w:val="lv-LV"/>
              </w:rPr>
              <w:t xml:space="preserve">  </w:t>
            </w:r>
            <w:r w:rsidRPr="00214357">
              <w:rPr>
                <w:sz w:val="22"/>
                <w:szCs w:val="22"/>
                <w:lang w:val="lv-LV"/>
              </w:rPr>
              <w:t>≤ 0,9  - LVS EN 1594:2014  p.8.1.5.3</w:t>
            </w:r>
          </w:p>
        </w:tc>
        <w:tc>
          <w:tcPr>
            <w:tcW w:w="8147" w:type="dxa"/>
          </w:tcPr>
          <w:p w14:paraId="14955CBA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Veidgabaliem: no tērauda lējuma-  min. relatīvais pagarinājums (pēc LVS EN ISO 6892-1:2010) ≥ 15 %, pārējiem ≥ 18 %;</w:t>
            </w:r>
          </w:p>
          <w:p w14:paraId="4112F502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R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 xml:space="preserve">t0,5 </w:t>
            </w:r>
            <w:r w:rsidRPr="00214357">
              <w:rPr>
                <w:sz w:val="22"/>
                <w:szCs w:val="22"/>
                <w:lang w:val="lv-LV"/>
              </w:rPr>
              <w:t>/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R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>m</w:t>
            </w:r>
            <w:proofErr w:type="spellEnd"/>
            <w:r w:rsidRPr="00214357">
              <w:rPr>
                <w:sz w:val="22"/>
                <w:szCs w:val="22"/>
                <w:vertAlign w:val="subscript"/>
                <w:lang w:val="lv-LV"/>
              </w:rPr>
              <w:t xml:space="preserve"> </w:t>
            </w:r>
            <w:r w:rsidRPr="00214357">
              <w:rPr>
                <w:sz w:val="22"/>
                <w:szCs w:val="22"/>
                <w:lang w:val="lv-LV"/>
              </w:rPr>
              <w:t>≤ 0,9 ( izņemot veidgabalus no tērauda lējuma).</w:t>
            </w:r>
          </w:p>
          <w:p w14:paraId="0F4E125D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LVS EN 1594:2014   p.8.1.5.3 </w:t>
            </w:r>
          </w:p>
        </w:tc>
      </w:tr>
      <w:tr w:rsidR="00E71EA5" w:rsidRPr="00214357" w14:paraId="324DBC28" w14:textId="77777777" w:rsidTr="00D33F91">
        <w:trPr>
          <w:trHeight w:val="609"/>
        </w:trPr>
        <w:tc>
          <w:tcPr>
            <w:tcW w:w="2400" w:type="dxa"/>
          </w:tcPr>
          <w:p w14:paraId="7FBF9BA9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Metināto šuvju cietība</w:t>
            </w:r>
          </w:p>
          <w:p w14:paraId="74C3A00C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cauruļvada komponentiem</w:t>
            </w:r>
          </w:p>
          <w:p w14:paraId="0FDFDDBB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LVS EN 1594:2014 p.8.1.5.4</w:t>
            </w:r>
          </w:p>
        </w:tc>
        <w:tc>
          <w:tcPr>
            <w:tcW w:w="13182" w:type="dxa"/>
            <w:gridSpan w:val="2"/>
          </w:tcPr>
          <w:p w14:paraId="1A49FBAB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Metināto šuvju cietība cauruļvada komponentiem (iekļaujot HAZ – karstuma ietekmes zonā) - </w:t>
            </w:r>
          </w:p>
          <w:p w14:paraId="23489375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HV</w:t>
            </w:r>
            <w:r w:rsidRPr="00214357">
              <w:rPr>
                <w:sz w:val="22"/>
                <w:szCs w:val="22"/>
                <w:vertAlign w:val="subscript"/>
                <w:lang w:val="lv-LV"/>
              </w:rPr>
              <w:t>10</w:t>
            </w:r>
            <w:r w:rsidRPr="00214357">
              <w:rPr>
                <w:sz w:val="22"/>
                <w:szCs w:val="22"/>
                <w:lang w:val="lv-LV"/>
              </w:rPr>
              <w:t xml:space="preserve"> ≤ 350 pēc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Vikersa</w:t>
            </w:r>
            <w:proofErr w:type="spellEnd"/>
          </w:p>
        </w:tc>
      </w:tr>
      <w:tr w:rsidR="00E71EA5" w:rsidRPr="00214357" w14:paraId="68C366DB" w14:textId="77777777" w:rsidTr="001C0B8F">
        <w:trPr>
          <w:trHeight w:val="425"/>
        </w:trPr>
        <w:tc>
          <w:tcPr>
            <w:tcW w:w="2400" w:type="dxa"/>
          </w:tcPr>
          <w:p w14:paraId="6B381D66" w14:textId="77777777" w:rsidR="00E71EA5" w:rsidRPr="00214357" w:rsidRDefault="001C0B8F" w:rsidP="00E71EA5">
            <w:pPr>
              <w:tabs>
                <w:tab w:val="left" w:pos="2392"/>
                <w:tab w:val="left" w:pos="4785"/>
                <w:tab w:val="left" w:pos="7178"/>
              </w:tabs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Spiediena pārbaude ar </w:t>
            </w:r>
            <w:r w:rsidR="00E71EA5" w:rsidRPr="00214357">
              <w:rPr>
                <w:b/>
                <w:sz w:val="22"/>
                <w:szCs w:val="22"/>
                <w:lang w:val="lv-LV"/>
              </w:rPr>
              <w:t>ūdeni</w:t>
            </w:r>
          </w:p>
          <w:p w14:paraId="62CCCE36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Pārbaudes rezultātiem jābūt  sertifikātos.</w:t>
            </w:r>
          </w:p>
        </w:tc>
        <w:tc>
          <w:tcPr>
            <w:tcW w:w="5035" w:type="dxa"/>
          </w:tcPr>
          <w:p w14:paraId="660FC6B4" w14:textId="4D41F2B2" w:rsidR="00E71EA5" w:rsidRPr="00214357" w:rsidRDefault="00E71EA5" w:rsidP="00E71EA5">
            <w:pPr>
              <w:tabs>
                <w:tab w:val="left" w:pos="2392"/>
                <w:tab w:val="left" w:pos="4785"/>
                <w:tab w:val="left" w:pos="7178"/>
              </w:tabs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 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 xml:space="preserve"> p.9.4., 10.2.6  un Pielikums M</w:t>
            </w:r>
          </w:p>
          <w:p w14:paraId="0646E679" w14:textId="77777777" w:rsidR="00E71EA5" w:rsidRPr="00214357" w:rsidRDefault="00E71EA5" w:rsidP="00E71EA5">
            <w:pPr>
              <w:tabs>
                <w:tab w:val="left" w:pos="2392"/>
                <w:tab w:val="left" w:pos="4785"/>
                <w:tab w:val="left" w:pos="7178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147" w:type="dxa"/>
          </w:tcPr>
          <w:p w14:paraId="690465D4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Saskaņā ar atbilstošiem standartiem</w:t>
            </w:r>
          </w:p>
        </w:tc>
      </w:tr>
      <w:tr w:rsidR="00E71EA5" w:rsidRPr="003B3933" w14:paraId="7D4DF307" w14:textId="77777777" w:rsidTr="00D33F91">
        <w:trPr>
          <w:trHeight w:val="412"/>
        </w:trPr>
        <w:tc>
          <w:tcPr>
            <w:tcW w:w="2400" w:type="dxa"/>
          </w:tcPr>
          <w:p w14:paraId="2B4DCE87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Galu sagatavošana</w:t>
            </w:r>
          </w:p>
          <w:p w14:paraId="62F8EB41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LVS EN 1594:2014 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p.8.8</w:t>
            </w:r>
          </w:p>
        </w:tc>
        <w:tc>
          <w:tcPr>
            <w:tcW w:w="13182" w:type="dxa"/>
            <w:gridSpan w:val="2"/>
          </w:tcPr>
          <w:p w14:paraId="02661121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14:paraId="20ABE3C6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Metināto galu sagatavošana - atbilstoši LVS EN 12732 + A1:2014 vai saskaņā ar pasūtītāja specifikāciju</w:t>
            </w:r>
          </w:p>
        </w:tc>
      </w:tr>
      <w:tr w:rsidR="00E71EA5" w:rsidRPr="00214357" w14:paraId="45F028B3" w14:textId="77777777" w:rsidTr="001C0B8F">
        <w:trPr>
          <w:trHeight w:val="257"/>
        </w:trPr>
        <w:tc>
          <w:tcPr>
            <w:tcW w:w="2400" w:type="dxa"/>
          </w:tcPr>
          <w:p w14:paraId="32714B0E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lastRenderedPageBreak/>
              <w:t>Nesagraujošā testēšana</w:t>
            </w:r>
          </w:p>
        </w:tc>
        <w:tc>
          <w:tcPr>
            <w:tcW w:w="5035" w:type="dxa"/>
          </w:tcPr>
          <w:p w14:paraId="3F592723" w14:textId="3B4CC7FF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Saskaņā ar LVS EN ISO </w:t>
            </w:r>
            <w:r w:rsidR="0037091F">
              <w:rPr>
                <w:sz w:val="22"/>
                <w:szCs w:val="22"/>
                <w:lang w:val="lv-LV"/>
              </w:rPr>
              <w:t>3183:2020</w:t>
            </w:r>
            <w:r w:rsidRPr="00214357">
              <w:rPr>
                <w:sz w:val="22"/>
                <w:szCs w:val="22"/>
                <w:lang w:val="lv-LV"/>
              </w:rPr>
              <w:t xml:space="preserve"> Pielikuma M (normatīvo) p.M.7.5.</w:t>
            </w:r>
          </w:p>
        </w:tc>
        <w:tc>
          <w:tcPr>
            <w:tcW w:w="8147" w:type="dxa"/>
          </w:tcPr>
          <w:p w14:paraId="5A3F3564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Saskaņā ar atbilstošiem standartiem</w:t>
            </w:r>
          </w:p>
        </w:tc>
      </w:tr>
      <w:tr w:rsidR="00E71EA5" w:rsidRPr="003B3933" w14:paraId="2BE999BB" w14:textId="77777777" w:rsidTr="001C0B8F">
        <w:trPr>
          <w:trHeight w:val="699"/>
        </w:trPr>
        <w:tc>
          <w:tcPr>
            <w:tcW w:w="2400" w:type="dxa"/>
          </w:tcPr>
          <w:p w14:paraId="29564008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Produkcijas pieņemšanas akti</w:t>
            </w:r>
          </w:p>
          <w:p w14:paraId="6CE3470C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LVS EN 1594:2014 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p.8.1.6.</w:t>
            </w:r>
          </w:p>
          <w:p w14:paraId="662996E3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3182" w:type="dxa"/>
            <w:gridSpan w:val="2"/>
          </w:tcPr>
          <w:p w14:paraId="648E624C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Ja izgatavotājam ieviesta kompleksa kvalitātes sistēma, ko apstiprinājusi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notificēta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institūcija – serti</w:t>
            </w:r>
            <w:r w:rsidR="001C0B8F" w:rsidRPr="00214357">
              <w:rPr>
                <w:sz w:val="22"/>
                <w:szCs w:val="22"/>
                <w:lang w:val="lv-LV"/>
              </w:rPr>
              <w:t>fikāts 3.1 LVS EN 10204:2005A (</w:t>
            </w:r>
            <w:r w:rsidRPr="00214357">
              <w:rPr>
                <w:sz w:val="22"/>
                <w:szCs w:val="22"/>
                <w:lang w:val="lv-LV"/>
              </w:rPr>
              <w:t>LVS EN 1594:2014  p.8.1.6.1)</w:t>
            </w:r>
          </w:p>
          <w:p w14:paraId="455DE3A9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Ražošanai  bez kompleksas  kvalitātes sistēmas pielietojuma ( LVS EN 1594:2014  p.8.1.6.2):</w:t>
            </w:r>
          </w:p>
          <w:p w14:paraId="3DF3B35F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caurules un veidgabali &gt; DN 200 vai izgatavotie no tērauda ar Rt0,5 min &gt; 360 N/mm2 – sertifikāts 3.2 LVS EN 10204:2005A;</w:t>
            </w:r>
          </w:p>
          <w:p w14:paraId="49350958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caurules un veidgabali ar DN ≤ 200 un  Rt0,5 min ≤ 360 N/mm2 var piegādāt ar sertifikātu 3.1 LVS EN 10204:2005A;</w:t>
            </w:r>
          </w:p>
          <w:p w14:paraId="12B459E6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pārējos mazos cauruļvada komponentus var piegādāt ar pārbaudes protokolu 2.2 EN 10204:2005A ( LVS EN 1594:2014  p.8.1.6.3)</w:t>
            </w:r>
          </w:p>
        </w:tc>
      </w:tr>
      <w:tr w:rsidR="00E71EA5" w:rsidRPr="00214357" w14:paraId="21FFDBA8" w14:textId="77777777" w:rsidTr="00D33F91">
        <w:trPr>
          <w:trHeight w:val="157"/>
        </w:trPr>
        <w:tc>
          <w:tcPr>
            <w:tcW w:w="15582" w:type="dxa"/>
            <w:gridSpan w:val="3"/>
          </w:tcPr>
          <w:p w14:paraId="3BBB7838" w14:textId="77777777" w:rsidR="00E71EA5" w:rsidRPr="00214357" w:rsidRDefault="00E71EA5" w:rsidP="00E71EA5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b/>
                <w:sz w:val="22"/>
                <w:szCs w:val="22"/>
                <w:lang w:val="lv-LV"/>
              </w:rPr>
              <w:t>Atloksavienojumi</w:t>
            </w:r>
            <w:proofErr w:type="spellEnd"/>
          </w:p>
        </w:tc>
      </w:tr>
      <w:tr w:rsidR="00E71EA5" w:rsidRPr="00214357" w14:paraId="458F96EE" w14:textId="77777777" w:rsidTr="00D33F91">
        <w:trPr>
          <w:trHeight w:val="963"/>
        </w:trPr>
        <w:tc>
          <w:tcPr>
            <w:tcW w:w="2400" w:type="dxa"/>
          </w:tcPr>
          <w:p w14:paraId="6F9A714D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Prasības </w:t>
            </w:r>
            <w:proofErr w:type="spellStart"/>
            <w:r w:rsidRPr="00214357">
              <w:rPr>
                <w:b/>
                <w:sz w:val="22"/>
                <w:szCs w:val="22"/>
                <w:lang w:val="lv-LV"/>
              </w:rPr>
              <w:t>atloksavienojumiem</w:t>
            </w:r>
            <w:proofErr w:type="spellEnd"/>
          </w:p>
          <w:p w14:paraId="12F99CCC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LVS EN 1594:2014 p.8.4</w:t>
            </w:r>
          </w:p>
        </w:tc>
        <w:tc>
          <w:tcPr>
            <w:tcW w:w="13182" w:type="dxa"/>
            <w:gridSpan w:val="2"/>
          </w:tcPr>
          <w:p w14:paraId="0D010179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Atlokiem jābūt apzīmētai klasei.</w:t>
            </w:r>
          </w:p>
          <w:p w14:paraId="7AA23DBE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Atlokiem, starplikām, bultskrūvju savienojumiem jāatbilst atbilstošo standartu prasībām, iekļaujot :</w:t>
            </w:r>
          </w:p>
          <w:p w14:paraId="3D27AA78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 1759-1  atloks;</w:t>
            </w:r>
          </w:p>
          <w:p w14:paraId="35C38E98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LVS EN 12560-(daļas 1-4)  starplika;</w:t>
            </w:r>
          </w:p>
          <w:p w14:paraId="2A421E42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 xml:space="preserve">LVS EN 1515-3 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bultskrūvsavienojums</w:t>
            </w:r>
            <w:proofErr w:type="spellEnd"/>
          </w:p>
        </w:tc>
      </w:tr>
      <w:tr w:rsidR="00E71EA5" w:rsidRPr="00214357" w14:paraId="362D53C7" w14:textId="77777777" w:rsidTr="00D33F91">
        <w:trPr>
          <w:trHeight w:val="204"/>
        </w:trPr>
        <w:tc>
          <w:tcPr>
            <w:tcW w:w="15582" w:type="dxa"/>
            <w:gridSpan w:val="3"/>
          </w:tcPr>
          <w:p w14:paraId="309DF0D8" w14:textId="77777777" w:rsidR="00E71EA5" w:rsidRPr="00214357" w:rsidRDefault="00E71EA5" w:rsidP="00E71EA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Izolējošie savienojumi</w:t>
            </w:r>
          </w:p>
        </w:tc>
      </w:tr>
      <w:tr w:rsidR="00E71EA5" w:rsidRPr="003B3933" w14:paraId="11A51182" w14:textId="77777777" w:rsidTr="00D33F91">
        <w:trPr>
          <w:trHeight w:val="750"/>
        </w:trPr>
        <w:tc>
          <w:tcPr>
            <w:tcW w:w="2400" w:type="dxa"/>
          </w:tcPr>
          <w:p w14:paraId="03F3D3CF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Prasības  izolējošiem savienojumiem  </w:t>
            </w:r>
          </w:p>
          <w:p w14:paraId="3C116FDC" w14:textId="77777777" w:rsidR="00E71EA5" w:rsidRPr="00214357" w:rsidRDefault="00E71EA5" w:rsidP="00E71EA5">
            <w:pPr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 LVS EN 1594:2014 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p.8.5</w:t>
            </w:r>
          </w:p>
        </w:tc>
        <w:tc>
          <w:tcPr>
            <w:tcW w:w="13182" w:type="dxa"/>
            <w:gridSpan w:val="2"/>
          </w:tcPr>
          <w:p w14:paraId="03FD2597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214357">
              <w:rPr>
                <w:sz w:val="22"/>
                <w:szCs w:val="22"/>
                <w:lang w:val="lv-LV"/>
              </w:rPr>
              <w:t>Savienotājuzmavām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un </w:t>
            </w:r>
            <w:proofErr w:type="spellStart"/>
            <w:r w:rsidRPr="00214357">
              <w:rPr>
                <w:sz w:val="22"/>
                <w:szCs w:val="22"/>
                <w:lang w:val="lv-LV"/>
              </w:rPr>
              <w:t>atloksavienojumiem</w:t>
            </w:r>
            <w:proofErr w:type="spellEnd"/>
            <w:r w:rsidRPr="00214357">
              <w:rPr>
                <w:sz w:val="22"/>
                <w:szCs w:val="22"/>
                <w:lang w:val="lv-LV"/>
              </w:rPr>
              <w:t xml:space="preserve"> jābūt tipveida pārbaudītiem – LVS EN 1594:2014  p.8.5.1.</w:t>
            </w:r>
          </w:p>
          <w:p w14:paraId="2197BD17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Stiprības pārbaude – LVS EN 1594:2014  p.8.5.2.</w:t>
            </w:r>
          </w:p>
          <w:p w14:paraId="553DEDC7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Elektriskā testēšana – LVS EN 1594:2014  p.8.5.3.</w:t>
            </w:r>
          </w:p>
          <w:p w14:paraId="43D7BDA4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Ārēja hermētiskuma pārbaude – LVS EN 1594:2014  p.8.5.4.</w:t>
            </w:r>
          </w:p>
          <w:p w14:paraId="469307F5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E71EA5" w:rsidRPr="00214357" w14:paraId="2238CC8F" w14:textId="77777777" w:rsidTr="00D33F91">
        <w:trPr>
          <w:trHeight w:val="219"/>
        </w:trPr>
        <w:tc>
          <w:tcPr>
            <w:tcW w:w="15582" w:type="dxa"/>
            <w:gridSpan w:val="3"/>
          </w:tcPr>
          <w:p w14:paraId="049D50FE" w14:textId="77777777" w:rsidR="00E71EA5" w:rsidRPr="00214357" w:rsidRDefault="00E71EA5" w:rsidP="00E71EA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Vārsti</w:t>
            </w:r>
          </w:p>
        </w:tc>
      </w:tr>
      <w:tr w:rsidR="00E71EA5" w:rsidRPr="003B3933" w14:paraId="499D8AE5" w14:textId="77777777" w:rsidTr="00D33F91">
        <w:trPr>
          <w:trHeight w:val="457"/>
        </w:trPr>
        <w:tc>
          <w:tcPr>
            <w:tcW w:w="2400" w:type="dxa"/>
          </w:tcPr>
          <w:p w14:paraId="780C4AD6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Prasības vārstiem</w:t>
            </w:r>
          </w:p>
          <w:p w14:paraId="0A9FD920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 LVS EN 1594:2014 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p.8.6</w:t>
            </w:r>
          </w:p>
        </w:tc>
        <w:tc>
          <w:tcPr>
            <w:tcW w:w="13182" w:type="dxa"/>
            <w:gridSpan w:val="2"/>
          </w:tcPr>
          <w:p w14:paraId="31594AF6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Darba raksturojumi, prasības un testēšana – atbilstoši LVS EN 14141:2013</w:t>
            </w:r>
          </w:p>
        </w:tc>
      </w:tr>
      <w:tr w:rsidR="00E71EA5" w:rsidRPr="00214357" w14:paraId="0DAFF760" w14:textId="77777777" w:rsidTr="00D33F91">
        <w:trPr>
          <w:trHeight w:val="198"/>
        </w:trPr>
        <w:tc>
          <w:tcPr>
            <w:tcW w:w="15582" w:type="dxa"/>
            <w:gridSpan w:val="3"/>
          </w:tcPr>
          <w:p w14:paraId="3BE650A1" w14:textId="77777777" w:rsidR="00E71EA5" w:rsidRPr="00214357" w:rsidRDefault="00E71EA5" w:rsidP="00E71EA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Ārējie un iekšējie pārklājumi</w:t>
            </w:r>
          </w:p>
        </w:tc>
      </w:tr>
      <w:tr w:rsidR="00E71EA5" w:rsidRPr="003B3933" w14:paraId="3C130CC0" w14:textId="77777777" w:rsidTr="00D33F91">
        <w:trPr>
          <w:trHeight w:val="786"/>
        </w:trPr>
        <w:tc>
          <w:tcPr>
            <w:tcW w:w="2400" w:type="dxa"/>
          </w:tcPr>
          <w:p w14:paraId="32B1CAE8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 xml:space="preserve">Prasības ārējiem un iekšējiem pārklājumiem  </w:t>
            </w:r>
          </w:p>
          <w:p w14:paraId="69C2067D" w14:textId="77777777" w:rsidR="00E71EA5" w:rsidRPr="00214357" w:rsidRDefault="00E71EA5" w:rsidP="00E71EA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14357">
              <w:rPr>
                <w:b/>
                <w:sz w:val="22"/>
                <w:szCs w:val="22"/>
                <w:lang w:val="lv-LV"/>
              </w:rPr>
              <w:t>LVS EN 1594:2014</w:t>
            </w:r>
            <w:r w:rsidRPr="00214357">
              <w:rPr>
                <w:sz w:val="22"/>
                <w:szCs w:val="22"/>
                <w:lang w:val="lv-LV"/>
              </w:rPr>
              <w:t xml:space="preserve"> </w:t>
            </w:r>
            <w:r w:rsidRPr="00214357">
              <w:rPr>
                <w:b/>
                <w:sz w:val="22"/>
                <w:szCs w:val="22"/>
                <w:lang w:val="lv-LV"/>
              </w:rPr>
              <w:t>p.8.7</w:t>
            </w:r>
          </w:p>
        </w:tc>
        <w:tc>
          <w:tcPr>
            <w:tcW w:w="13182" w:type="dxa"/>
            <w:gridSpan w:val="2"/>
          </w:tcPr>
          <w:p w14:paraId="537FCBF1" w14:textId="77777777" w:rsidR="00E71EA5" w:rsidRPr="00214357" w:rsidRDefault="00E71EA5" w:rsidP="00E71EA5">
            <w:p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Cauruļu un cauruļvadu komponentu ( ja piemērots) pārklājumiem jāatbilst:</w:t>
            </w:r>
          </w:p>
          <w:p w14:paraId="68BFB0EB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ārējais pārklājums LVS EN 10288:2003; LVS EN 10289:2003; LVS EN 10290:2003</w:t>
            </w:r>
          </w:p>
          <w:p w14:paraId="1CF31571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iekšējais pārklājums LVS EN 10301:2004</w:t>
            </w:r>
          </w:p>
          <w:p w14:paraId="348A635F" w14:textId="77777777" w:rsidR="00E71EA5" w:rsidRPr="00214357" w:rsidRDefault="00E71EA5" w:rsidP="001C0B8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lv-LV"/>
              </w:rPr>
            </w:pPr>
            <w:r w:rsidRPr="00214357">
              <w:rPr>
                <w:sz w:val="22"/>
                <w:szCs w:val="22"/>
                <w:lang w:val="lv-LV"/>
              </w:rPr>
              <w:t>metināto savienojumu pārklājums LVS EN 12068:2001</w:t>
            </w:r>
          </w:p>
        </w:tc>
      </w:tr>
    </w:tbl>
    <w:p w14:paraId="03C64CBD" w14:textId="6BFB1F1D" w:rsidR="007867FA" w:rsidRPr="00991268" w:rsidRDefault="007867FA" w:rsidP="00991268">
      <w:pPr>
        <w:ind w:right="-58"/>
        <w:rPr>
          <w:sz w:val="22"/>
          <w:szCs w:val="22"/>
          <w:lang w:val="en-US"/>
        </w:rPr>
      </w:pPr>
    </w:p>
    <w:sectPr w:rsidR="007867FA" w:rsidRPr="00991268" w:rsidSect="007B5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54" w:right="600" w:bottom="1418" w:left="896" w:header="284" w:footer="1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5120" w14:textId="77777777" w:rsidR="0037091F" w:rsidRDefault="0037091F">
      <w:r>
        <w:separator/>
      </w:r>
    </w:p>
  </w:endnote>
  <w:endnote w:type="continuationSeparator" w:id="0">
    <w:p w14:paraId="40865F84" w14:textId="77777777" w:rsidR="0037091F" w:rsidRDefault="0037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ID Font+ F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etterica">
    <w:altName w:val="Arial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DFC7" w14:textId="77777777" w:rsidR="009533D7" w:rsidRDefault="00953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066E" w14:textId="77777777" w:rsidR="0037091F" w:rsidRDefault="0037091F">
    <w:pPr>
      <w:pStyle w:val="Footer"/>
      <w:rPr>
        <w:lang w:val="lv-LV"/>
      </w:rPr>
    </w:pPr>
  </w:p>
  <w:p w14:paraId="316F7125" w14:textId="77777777" w:rsidR="0037091F" w:rsidRDefault="0037091F">
    <w:pPr>
      <w:pStyle w:val="Footer"/>
      <w:rPr>
        <w:lang w:val="lv-L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07B14" wp14:editId="1F2E7E71">
              <wp:simplePos x="0" y="0"/>
              <wp:positionH relativeFrom="page">
                <wp:posOffset>4112260</wp:posOffset>
              </wp:positionH>
              <wp:positionV relativeFrom="page">
                <wp:posOffset>10376535</wp:posOffset>
              </wp:positionV>
              <wp:extent cx="635" cy="144145"/>
              <wp:effectExtent l="0" t="0" r="50165" b="33655"/>
              <wp:wrapNone/>
              <wp:docPr id="117" name="Line 27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41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F624B" id="Line 27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8pt,817.05pt" to="323.85pt,8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" strokeweight="1.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508C" w14:textId="77777777" w:rsidR="0037091F" w:rsidRDefault="0037091F">
    <w:pPr>
      <w:pStyle w:val="Footer"/>
      <w:rPr>
        <w:lang w:val="lv-LV"/>
      </w:rPr>
    </w:pPr>
  </w:p>
  <w:p w14:paraId="678FEFC9" w14:textId="77777777" w:rsidR="0037091F" w:rsidRDefault="0037091F">
    <w:pPr>
      <w:pStyle w:val="Footer"/>
      <w:rPr>
        <w:lang w:val="lv-LV"/>
      </w:rPr>
    </w:pPr>
  </w:p>
  <w:p w14:paraId="17EEE590" w14:textId="77777777" w:rsidR="0037091F" w:rsidRDefault="0037091F">
    <w:pPr>
      <w:pStyle w:val="Footer"/>
      <w:rPr>
        <w:lang w:val="lv-LV"/>
      </w:rPr>
    </w:pPr>
  </w:p>
  <w:p w14:paraId="42E97C3C" w14:textId="77777777" w:rsidR="0037091F" w:rsidRDefault="0037091F">
    <w:pPr>
      <w:pStyle w:val="Footer"/>
      <w:rPr>
        <w:lang w:val="lv-LV"/>
      </w:rPr>
    </w:pPr>
  </w:p>
  <w:p w14:paraId="124FE91C" w14:textId="77777777" w:rsidR="0037091F" w:rsidRDefault="0037091F">
    <w:pPr>
      <w:pStyle w:val="Footer"/>
      <w:rPr>
        <w:lang w:val="lv-LV"/>
      </w:rPr>
    </w:pPr>
  </w:p>
  <w:p w14:paraId="1EAE8C73" w14:textId="77777777" w:rsidR="0037091F" w:rsidRDefault="0037091F" w:rsidP="0046756E">
    <w:pPr>
      <w:pStyle w:val="Footer"/>
      <w:rPr>
        <w:lang w:val="lv-LV"/>
      </w:rPr>
    </w:pPr>
  </w:p>
  <w:p w14:paraId="294ED0E0" w14:textId="77777777" w:rsidR="0037091F" w:rsidRPr="002B6CEA" w:rsidRDefault="0037091F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7A58" w14:textId="77777777" w:rsidR="0037091F" w:rsidRDefault="0037091F">
      <w:r>
        <w:separator/>
      </w:r>
    </w:p>
  </w:footnote>
  <w:footnote w:type="continuationSeparator" w:id="0">
    <w:p w14:paraId="79D8F7A5" w14:textId="77777777" w:rsidR="0037091F" w:rsidRDefault="0037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DC89" w14:textId="77777777" w:rsidR="009533D7" w:rsidRDefault="00953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C3D3" w14:textId="77777777" w:rsidR="009533D7" w:rsidRDefault="00953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630F" w14:textId="77777777" w:rsidR="0037091F" w:rsidRDefault="0037091F" w:rsidP="00EE4C28">
    <w:pPr>
      <w:pStyle w:val="BodyText3"/>
      <w:rPr>
        <w:rFonts w:ascii="Calibri" w:hAnsi="Calibri" w:cs="Calibri"/>
        <w:b/>
        <w:bCs/>
        <w:sz w:val="20"/>
        <w:lang w:val="en-US"/>
      </w:rPr>
    </w:pPr>
    <w:r w:rsidRPr="00F774B0">
      <w:rPr>
        <w:rFonts w:ascii="Calibri" w:hAnsi="Calibri" w:cs="Calibri"/>
        <w:b/>
        <w:bCs/>
        <w:sz w:val="20"/>
        <w:lang w:val="en-US"/>
      </w:rPr>
      <w:t>PĀRVADES GĀZESVADA ATZARA UZ GRS EZERCIEMS KOPĀ AR PIESLĒGŠANAS</w:t>
    </w:r>
    <w:r>
      <w:rPr>
        <w:rFonts w:ascii="Calibri" w:hAnsi="Calibri" w:cs="Calibri"/>
        <w:b/>
        <w:bCs/>
        <w:sz w:val="20"/>
        <w:lang w:val="en-US"/>
      </w:rPr>
      <w:t xml:space="preserve">MEZGLIEM PIE PĀRVADES GĀZESVADA </w:t>
    </w:r>
    <w:r w:rsidRPr="00F774B0">
      <w:rPr>
        <w:rFonts w:ascii="Calibri" w:hAnsi="Calibri" w:cs="Calibri"/>
        <w:b/>
        <w:bCs/>
        <w:sz w:val="20"/>
        <w:lang w:val="en-US"/>
      </w:rPr>
      <w:t>PLESKAVA–RĪGA UN IZBORSKA–INČUKALNA PGK</w:t>
    </w:r>
    <w:r>
      <w:rPr>
        <w:rFonts w:ascii="Calibri" w:hAnsi="Calibri" w:cs="Calibri"/>
        <w:b/>
        <w:bCs/>
        <w:sz w:val="20"/>
        <w:lang w:val="en-US"/>
      </w:rPr>
      <w:t xml:space="preserve"> </w:t>
    </w:r>
    <w:r w:rsidRPr="00F774B0">
      <w:rPr>
        <w:rFonts w:ascii="Calibri" w:hAnsi="Calibri" w:cs="Calibri"/>
        <w:b/>
        <w:bCs/>
        <w:sz w:val="20"/>
        <w:lang w:val="en-US"/>
      </w:rPr>
      <w:t>PĀRBŪVE UN PIEBRAUCAMA CEĻA IZBŪVE</w:t>
    </w:r>
  </w:p>
  <w:p w14:paraId="750FF41D" w14:textId="77777777" w:rsidR="0037091F" w:rsidRPr="00C619F0" w:rsidRDefault="0037091F" w:rsidP="00EE4C28">
    <w:pPr>
      <w:pStyle w:val="BodyText3"/>
      <w:jc w:val="right"/>
      <w:rPr>
        <w:sz w:val="20"/>
        <w:lang w:val="en-US"/>
      </w:rPr>
    </w:pPr>
    <w:proofErr w:type="spellStart"/>
    <w:r w:rsidRPr="00C619F0">
      <w:rPr>
        <w:sz w:val="20"/>
        <w:lang w:val="en-US"/>
      </w:rPr>
      <w:t>Pasūtījums</w:t>
    </w:r>
    <w:proofErr w:type="spellEnd"/>
    <w:r w:rsidRPr="00C619F0">
      <w:rPr>
        <w:sz w:val="20"/>
        <w:lang w:val="en-US"/>
      </w:rPr>
      <w:t xml:space="preserve"> Nr.</w:t>
    </w:r>
    <w:r w:rsidRPr="00C619F0">
      <w:rPr>
        <w:lang w:val="en-US"/>
      </w:rPr>
      <w:t xml:space="preserve"> </w:t>
    </w:r>
    <w:r w:rsidRPr="00C619F0">
      <w:rPr>
        <w:sz w:val="20"/>
        <w:lang w:val="en-US"/>
      </w:rPr>
      <w:t>105-20/</w:t>
    </w:r>
    <w:proofErr w:type="spellStart"/>
    <w:r w:rsidRPr="00C619F0">
      <w:rPr>
        <w:sz w:val="20"/>
        <w:lang w:val="en-US"/>
      </w:rPr>
      <w:t>Ezerciems</w:t>
    </w:r>
    <w:proofErr w:type="spellEnd"/>
  </w:p>
  <w:p w14:paraId="61577CD6" w14:textId="77777777" w:rsidR="009533D7" w:rsidRDefault="009533D7" w:rsidP="00B52D7B">
    <w:pPr>
      <w:pStyle w:val="Header"/>
      <w:jc w:val="center"/>
      <w:rPr>
        <w:lang w:val="lv-LV"/>
      </w:rPr>
    </w:pPr>
    <w:r>
      <w:rPr>
        <w:lang w:val="lv-LV"/>
      </w:rPr>
      <w:t>GĀZES_APGĀDE_GAT</w:t>
    </w:r>
  </w:p>
  <w:p w14:paraId="4A6DF180" w14:textId="18F3F054" w:rsidR="0037091F" w:rsidRDefault="0037091F" w:rsidP="00B52D7B">
    <w:pPr>
      <w:pStyle w:val="Header"/>
      <w:jc w:val="center"/>
      <w:rPr>
        <w:lang w:val="lv-LV"/>
      </w:rPr>
    </w:pPr>
    <w:r>
      <w:rPr>
        <w:lang w:val="lv-LV"/>
      </w:rPr>
      <w:t>Iekārtu un materiālu specifikācija</w:t>
    </w:r>
  </w:p>
  <w:p w14:paraId="10258709" w14:textId="77777777" w:rsidR="0037091F" w:rsidRPr="001051CC" w:rsidRDefault="0037091F" w:rsidP="00B52D7B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262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12C04"/>
    <w:multiLevelType w:val="hybridMultilevel"/>
    <w:tmpl w:val="BB0AF8CE"/>
    <w:lvl w:ilvl="0" w:tplc="01883A9C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03C54EFF"/>
    <w:multiLevelType w:val="hybridMultilevel"/>
    <w:tmpl w:val="847292E6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0F3E"/>
    <w:multiLevelType w:val="hybridMultilevel"/>
    <w:tmpl w:val="B07C20B8"/>
    <w:lvl w:ilvl="0" w:tplc="F6ACE292"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0D57D34"/>
    <w:multiLevelType w:val="hybridMultilevel"/>
    <w:tmpl w:val="EF68F8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9A5F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A0A278F"/>
    <w:multiLevelType w:val="hybridMultilevel"/>
    <w:tmpl w:val="96BA0D9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30871"/>
    <w:multiLevelType w:val="hybridMultilevel"/>
    <w:tmpl w:val="C87021EC"/>
    <w:lvl w:ilvl="0" w:tplc="5F825AA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DA66973"/>
    <w:multiLevelType w:val="hybridMultilevel"/>
    <w:tmpl w:val="9F88B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1E1E"/>
    <w:multiLevelType w:val="hybridMultilevel"/>
    <w:tmpl w:val="752EF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DF0"/>
    <w:multiLevelType w:val="hybridMultilevel"/>
    <w:tmpl w:val="A254F64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06B10"/>
    <w:multiLevelType w:val="hybridMultilevel"/>
    <w:tmpl w:val="1EFE4A8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F3D30"/>
    <w:multiLevelType w:val="hybridMultilevel"/>
    <w:tmpl w:val="6088B5C8"/>
    <w:lvl w:ilvl="0" w:tplc="88CC8CF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5B00CDF"/>
    <w:multiLevelType w:val="multilevel"/>
    <w:tmpl w:val="E6AAA6A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F0CDA"/>
    <w:multiLevelType w:val="hybridMultilevel"/>
    <w:tmpl w:val="0D62BDE4"/>
    <w:lvl w:ilvl="0" w:tplc="3490D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44041"/>
    <w:multiLevelType w:val="hybridMultilevel"/>
    <w:tmpl w:val="E6AAA6A8"/>
    <w:lvl w:ilvl="0" w:tplc="AADC2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292C"/>
    <w:multiLevelType w:val="multilevel"/>
    <w:tmpl w:val="E6AAA6A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08D4"/>
    <w:multiLevelType w:val="hybridMultilevel"/>
    <w:tmpl w:val="DD34B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86D5A"/>
    <w:multiLevelType w:val="multilevel"/>
    <w:tmpl w:val="EE5CE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5"/>
  </w:num>
  <w:num w:numId="15">
    <w:abstractNumId w:val="16"/>
  </w:num>
  <w:num w:numId="16">
    <w:abstractNumId w:val="8"/>
  </w:num>
  <w:num w:numId="17">
    <w:abstractNumId w:val="13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3F"/>
    <w:rsid w:val="000010A1"/>
    <w:rsid w:val="00002E83"/>
    <w:rsid w:val="00005CED"/>
    <w:rsid w:val="000167F3"/>
    <w:rsid w:val="00017320"/>
    <w:rsid w:val="00024EB5"/>
    <w:rsid w:val="0002520D"/>
    <w:rsid w:val="000266F1"/>
    <w:rsid w:val="0003099B"/>
    <w:rsid w:val="0003160A"/>
    <w:rsid w:val="00040565"/>
    <w:rsid w:val="000421C6"/>
    <w:rsid w:val="00060CDA"/>
    <w:rsid w:val="000625AB"/>
    <w:rsid w:val="00063AEC"/>
    <w:rsid w:val="000701EC"/>
    <w:rsid w:val="00071696"/>
    <w:rsid w:val="00071865"/>
    <w:rsid w:val="000743C6"/>
    <w:rsid w:val="00074968"/>
    <w:rsid w:val="000814F1"/>
    <w:rsid w:val="00081E85"/>
    <w:rsid w:val="00082667"/>
    <w:rsid w:val="00083B1F"/>
    <w:rsid w:val="000858DA"/>
    <w:rsid w:val="0008661B"/>
    <w:rsid w:val="000913ED"/>
    <w:rsid w:val="000974B6"/>
    <w:rsid w:val="000A0390"/>
    <w:rsid w:val="000A21E8"/>
    <w:rsid w:val="000A2814"/>
    <w:rsid w:val="000A3A43"/>
    <w:rsid w:val="000A7F31"/>
    <w:rsid w:val="000B242C"/>
    <w:rsid w:val="000B34BD"/>
    <w:rsid w:val="000C447E"/>
    <w:rsid w:val="000C6464"/>
    <w:rsid w:val="000C7FC6"/>
    <w:rsid w:val="000D08DF"/>
    <w:rsid w:val="000D1322"/>
    <w:rsid w:val="000D7A82"/>
    <w:rsid w:val="000E15AC"/>
    <w:rsid w:val="000E4F24"/>
    <w:rsid w:val="000F1DA3"/>
    <w:rsid w:val="000F20D4"/>
    <w:rsid w:val="000F5339"/>
    <w:rsid w:val="000F674C"/>
    <w:rsid w:val="001051CC"/>
    <w:rsid w:val="00107F1E"/>
    <w:rsid w:val="00112876"/>
    <w:rsid w:val="00114307"/>
    <w:rsid w:val="00115AD8"/>
    <w:rsid w:val="00126255"/>
    <w:rsid w:val="00127777"/>
    <w:rsid w:val="00135797"/>
    <w:rsid w:val="00136600"/>
    <w:rsid w:val="00140A0D"/>
    <w:rsid w:val="001465F0"/>
    <w:rsid w:val="00154AB2"/>
    <w:rsid w:val="00165FE9"/>
    <w:rsid w:val="00181D4D"/>
    <w:rsid w:val="00192E28"/>
    <w:rsid w:val="00195869"/>
    <w:rsid w:val="001969B3"/>
    <w:rsid w:val="0019709B"/>
    <w:rsid w:val="001A3CAA"/>
    <w:rsid w:val="001B504C"/>
    <w:rsid w:val="001B648D"/>
    <w:rsid w:val="001B6690"/>
    <w:rsid w:val="001C0B8F"/>
    <w:rsid w:val="001E5CE8"/>
    <w:rsid w:val="001F2E48"/>
    <w:rsid w:val="002006FF"/>
    <w:rsid w:val="002023B3"/>
    <w:rsid w:val="00203604"/>
    <w:rsid w:val="00211889"/>
    <w:rsid w:val="00211D60"/>
    <w:rsid w:val="00214357"/>
    <w:rsid w:val="00216B0A"/>
    <w:rsid w:val="00222DD9"/>
    <w:rsid w:val="002316E5"/>
    <w:rsid w:val="00237DD6"/>
    <w:rsid w:val="00245630"/>
    <w:rsid w:val="00252C32"/>
    <w:rsid w:val="00256B46"/>
    <w:rsid w:val="002620F4"/>
    <w:rsid w:val="00273875"/>
    <w:rsid w:val="002816BC"/>
    <w:rsid w:val="002841B8"/>
    <w:rsid w:val="00287327"/>
    <w:rsid w:val="002A0B4C"/>
    <w:rsid w:val="002A44B9"/>
    <w:rsid w:val="002B0239"/>
    <w:rsid w:val="002B1A31"/>
    <w:rsid w:val="002B4DCA"/>
    <w:rsid w:val="002B6CEA"/>
    <w:rsid w:val="002C4ED2"/>
    <w:rsid w:val="002D0BA0"/>
    <w:rsid w:val="002D26B7"/>
    <w:rsid w:val="002D3190"/>
    <w:rsid w:val="002D6F97"/>
    <w:rsid w:val="002E000D"/>
    <w:rsid w:val="002E25D9"/>
    <w:rsid w:val="002E614D"/>
    <w:rsid w:val="002F031A"/>
    <w:rsid w:val="002F1A75"/>
    <w:rsid w:val="002F269A"/>
    <w:rsid w:val="002F4A9C"/>
    <w:rsid w:val="002F62D2"/>
    <w:rsid w:val="002F6F1F"/>
    <w:rsid w:val="002F7428"/>
    <w:rsid w:val="00300677"/>
    <w:rsid w:val="0030470C"/>
    <w:rsid w:val="003048B2"/>
    <w:rsid w:val="00310904"/>
    <w:rsid w:val="00314608"/>
    <w:rsid w:val="00323E1A"/>
    <w:rsid w:val="00327B7F"/>
    <w:rsid w:val="0033060F"/>
    <w:rsid w:val="00337190"/>
    <w:rsid w:val="0035724C"/>
    <w:rsid w:val="00362392"/>
    <w:rsid w:val="0037091F"/>
    <w:rsid w:val="003712FE"/>
    <w:rsid w:val="00371A01"/>
    <w:rsid w:val="00371B89"/>
    <w:rsid w:val="00372C32"/>
    <w:rsid w:val="0038094E"/>
    <w:rsid w:val="00381039"/>
    <w:rsid w:val="00384277"/>
    <w:rsid w:val="00387906"/>
    <w:rsid w:val="003A0C98"/>
    <w:rsid w:val="003A36E8"/>
    <w:rsid w:val="003A67A0"/>
    <w:rsid w:val="003A74DD"/>
    <w:rsid w:val="003B3933"/>
    <w:rsid w:val="003B4990"/>
    <w:rsid w:val="003B6F81"/>
    <w:rsid w:val="003B778D"/>
    <w:rsid w:val="003D1FA5"/>
    <w:rsid w:val="003D30F6"/>
    <w:rsid w:val="003D3D05"/>
    <w:rsid w:val="003D589F"/>
    <w:rsid w:val="003D6E44"/>
    <w:rsid w:val="003E4ED9"/>
    <w:rsid w:val="003F0CE0"/>
    <w:rsid w:val="003F1D3F"/>
    <w:rsid w:val="003F4D52"/>
    <w:rsid w:val="0040469C"/>
    <w:rsid w:val="00405602"/>
    <w:rsid w:val="00412E3A"/>
    <w:rsid w:val="004135B3"/>
    <w:rsid w:val="00415516"/>
    <w:rsid w:val="0041663C"/>
    <w:rsid w:val="00422DD5"/>
    <w:rsid w:val="004243BA"/>
    <w:rsid w:val="00432999"/>
    <w:rsid w:val="004343FB"/>
    <w:rsid w:val="00435411"/>
    <w:rsid w:val="004373A5"/>
    <w:rsid w:val="00437E68"/>
    <w:rsid w:val="00445EA5"/>
    <w:rsid w:val="00455E38"/>
    <w:rsid w:val="00465A26"/>
    <w:rsid w:val="00465B35"/>
    <w:rsid w:val="0046756E"/>
    <w:rsid w:val="0047070E"/>
    <w:rsid w:val="00475DF1"/>
    <w:rsid w:val="0047658B"/>
    <w:rsid w:val="00477176"/>
    <w:rsid w:val="00480544"/>
    <w:rsid w:val="0048339E"/>
    <w:rsid w:val="00483ED7"/>
    <w:rsid w:val="00491FC5"/>
    <w:rsid w:val="00492407"/>
    <w:rsid w:val="00493525"/>
    <w:rsid w:val="00496265"/>
    <w:rsid w:val="0049799E"/>
    <w:rsid w:val="004A3383"/>
    <w:rsid w:val="004A758C"/>
    <w:rsid w:val="004B6CEE"/>
    <w:rsid w:val="004B73BB"/>
    <w:rsid w:val="004C2D01"/>
    <w:rsid w:val="004C5391"/>
    <w:rsid w:val="004C7304"/>
    <w:rsid w:val="004C7FE3"/>
    <w:rsid w:val="004D2EC5"/>
    <w:rsid w:val="004D3369"/>
    <w:rsid w:val="004D5A7B"/>
    <w:rsid w:val="004E540E"/>
    <w:rsid w:val="004F2EEA"/>
    <w:rsid w:val="005008AB"/>
    <w:rsid w:val="00510046"/>
    <w:rsid w:val="005111FA"/>
    <w:rsid w:val="0051150C"/>
    <w:rsid w:val="005129E6"/>
    <w:rsid w:val="0051586D"/>
    <w:rsid w:val="00530CAB"/>
    <w:rsid w:val="00533F1B"/>
    <w:rsid w:val="005373E6"/>
    <w:rsid w:val="00541BF9"/>
    <w:rsid w:val="005506B1"/>
    <w:rsid w:val="005537C6"/>
    <w:rsid w:val="00560705"/>
    <w:rsid w:val="00563375"/>
    <w:rsid w:val="0056547B"/>
    <w:rsid w:val="00566BC2"/>
    <w:rsid w:val="00566F71"/>
    <w:rsid w:val="0057033B"/>
    <w:rsid w:val="005827F2"/>
    <w:rsid w:val="00596A9E"/>
    <w:rsid w:val="0059777C"/>
    <w:rsid w:val="005977ED"/>
    <w:rsid w:val="005A058F"/>
    <w:rsid w:val="005A277C"/>
    <w:rsid w:val="005B1131"/>
    <w:rsid w:val="005B2710"/>
    <w:rsid w:val="005B35D6"/>
    <w:rsid w:val="005C24F2"/>
    <w:rsid w:val="005C5CF6"/>
    <w:rsid w:val="005E3106"/>
    <w:rsid w:val="005E5D76"/>
    <w:rsid w:val="005F2281"/>
    <w:rsid w:val="005F37D2"/>
    <w:rsid w:val="00602A8D"/>
    <w:rsid w:val="00604C21"/>
    <w:rsid w:val="00606D3C"/>
    <w:rsid w:val="00617C2E"/>
    <w:rsid w:val="00622B5E"/>
    <w:rsid w:val="00622BD5"/>
    <w:rsid w:val="0063048E"/>
    <w:rsid w:val="00636B10"/>
    <w:rsid w:val="006403A1"/>
    <w:rsid w:val="00656E31"/>
    <w:rsid w:val="0066153C"/>
    <w:rsid w:val="00672384"/>
    <w:rsid w:val="00672F25"/>
    <w:rsid w:val="00683869"/>
    <w:rsid w:val="00690745"/>
    <w:rsid w:val="0069185A"/>
    <w:rsid w:val="006961F0"/>
    <w:rsid w:val="00697907"/>
    <w:rsid w:val="006B00AE"/>
    <w:rsid w:val="006B1FDD"/>
    <w:rsid w:val="006B2A19"/>
    <w:rsid w:val="006B3173"/>
    <w:rsid w:val="006B37B5"/>
    <w:rsid w:val="006B50B9"/>
    <w:rsid w:val="006B7945"/>
    <w:rsid w:val="006B7EC4"/>
    <w:rsid w:val="006C5CCB"/>
    <w:rsid w:val="006C7ECE"/>
    <w:rsid w:val="006D3DF2"/>
    <w:rsid w:val="006D400A"/>
    <w:rsid w:val="006D600B"/>
    <w:rsid w:val="006E18E6"/>
    <w:rsid w:val="006E1A27"/>
    <w:rsid w:val="006E2EF6"/>
    <w:rsid w:val="006F02A5"/>
    <w:rsid w:val="006F13B9"/>
    <w:rsid w:val="006F2CC8"/>
    <w:rsid w:val="006F44E0"/>
    <w:rsid w:val="006F5308"/>
    <w:rsid w:val="006F547C"/>
    <w:rsid w:val="006F5CFF"/>
    <w:rsid w:val="0070261D"/>
    <w:rsid w:val="00703D91"/>
    <w:rsid w:val="00711F3F"/>
    <w:rsid w:val="00712EDD"/>
    <w:rsid w:val="007153FF"/>
    <w:rsid w:val="0072301F"/>
    <w:rsid w:val="007239FA"/>
    <w:rsid w:val="0073281F"/>
    <w:rsid w:val="00735584"/>
    <w:rsid w:val="00735E06"/>
    <w:rsid w:val="00736B8C"/>
    <w:rsid w:val="00737B88"/>
    <w:rsid w:val="00740142"/>
    <w:rsid w:val="007517F6"/>
    <w:rsid w:val="007555C2"/>
    <w:rsid w:val="00755C47"/>
    <w:rsid w:val="0076163E"/>
    <w:rsid w:val="00766223"/>
    <w:rsid w:val="00772CB0"/>
    <w:rsid w:val="00772D5F"/>
    <w:rsid w:val="0077359B"/>
    <w:rsid w:val="007827BC"/>
    <w:rsid w:val="0078354D"/>
    <w:rsid w:val="0078649F"/>
    <w:rsid w:val="007867FA"/>
    <w:rsid w:val="00791D51"/>
    <w:rsid w:val="007A3AC5"/>
    <w:rsid w:val="007A5B32"/>
    <w:rsid w:val="007A7DB2"/>
    <w:rsid w:val="007B2058"/>
    <w:rsid w:val="007B5AAB"/>
    <w:rsid w:val="007C14B3"/>
    <w:rsid w:val="007C4D88"/>
    <w:rsid w:val="007D10B4"/>
    <w:rsid w:val="007D34E6"/>
    <w:rsid w:val="007D46FA"/>
    <w:rsid w:val="007F185D"/>
    <w:rsid w:val="007F19A6"/>
    <w:rsid w:val="007F5ECF"/>
    <w:rsid w:val="00802022"/>
    <w:rsid w:val="008035C5"/>
    <w:rsid w:val="00816B84"/>
    <w:rsid w:val="00821AA9"/>
    <w:rsid w:val="00823876"/>
    <w:rsid w:val="00824321"/>
    <w:rsid w:val="00833C21"/>
    <w:rsid w:val="00836DC2"/>
    <w:rsid w:val="00842C9D"/>
    <w:rsid w:val="008513B0"/>
    <w:rsid w:val="00854B10"/>
    <w:rsid w:val="00856153"/>
    <w:rsid w:val="00861A4F"/>
    <w:rsid w:val="0087157C"/>
    <w:rsid w:val="0088090C"/>
    <w:rsid w:val="00880CF4"/>
    <w:rsid w:val="00881670"/>
    <w:rsid w:val="008826E1"/>
    <w:rsid w:val="0089281B"/>
    <w:rsid w:val="00897A18"/>
    <w:rsid w:val="008A1D4C"/>
    <w:rsid w:val="008A4201"/>
    <w:rsid w:val="008A43FC"/>
    <w:rsid w:val="008B1062"/>
    <w:rsid w:val="008B35DB"/>
    <w:rsid w:val="008B5144"/>
    <w:rsid w:val="008B5BD5"/>
    <w:rsid w:val="008C57C6"/>
    <w:rsid w:val="008C7892"/>
    <w:rsid w:val="008D1AD8"/>
    <w:rsid w:val="008D36C1"/>
    <w:rsid w:val="008D45D2"/>
    <w:rsid w:val="008E208C"/>
    <w:rsid w:val="008E3635"/>
    <w:rsid w:val="008E410C"/>
    <w:rsid w:val="008E76B5"/>
    <w:rsid w:val="008F37D6"/>
    <w:rsid w:val="008F467B"/>
    <w:rsid w:val="008F5EBB"/>
    <w:rsid w:val="00903AE0"/>
    <w:rsid w:val="0092534A"/>
    <w:rsid w:val="00925707"/>
    <w:rsid w:val="009323AB"/>
    <w:rsid w:val="0093584B"/>
    <w:rsid w:val="009358ED"/>
    <w:rsid w:val="009359D8"/>
    <w:rsid w:val="0094002E"/>
    <w:rsid w:val="00943353"/>
    <w:rsid w:val="009533D7"/>
    <w:rsid w:val="00954F1D"/>
    <w:rsid w:val="0096245F"/>
    <w:rsid w:val="009649AA"/>
    <w:rsid w:val="0096585E"/>
    <w:rsid w:val="009661AB"/>
    <w:rsid w:val="0098058E"/>
    <w:rsid w:val="00986232"/>
    <w:rsid w:val="00987783"/>
    <w:rsid w:val="00987B58"/>
    <w:rsid w:val="00991268"/>
    <w:rsid w:val="0099340A"/>
    <w:rsid w:val="009951B2"/>
    <w:rsid w:val="00995419"/>
    <w:rsid w:val="009967BE"/>
    <w:rsid w:val="009A699F"/>
    <w:rsid w:val="009B1521"/>
    <w:rsid w:val="009B24E9"/>
    <w:rsid w:val="009B4589"/>
    <w:rsid w:val="009B5D52"/>
    <w:rsid w:val="009B6710"/>
    <w:rsid w:val="009C1655"/>
    <w:rsid w:val="009D0AF9"/>
    <w:rsid w:val="009E5A50"/>
    <w:rsid w:val="009E5B28"/>
    <w:rsid w:val="009F026C"/>
    <w:rsid w:val="009F3CD1"/>
    <w:rsid w:val="009F6504"/>
    <w:rsid w:val="00A03092"/>
    <w:rsid w:val="00A04595"/>
    <w:rsid w:val="00A052D7"/>
    <w:rsid w:val="00A06007"/>
    <w:rsid w:val="00A149DB"/>
    <w:rsid w:val="00A16B82"/>
    <w:rsid w:val="00A16F8E"/>
    <w:rsid w:val="00A17FF4"/>
    <w:rsid w:val="00A20BDA"/>
    <w:rsid w:val="00A234A0"/>
    <w:rsid w:val="00A30F0D"/>
    <w:rsid w:val="00A33997"/>
    <w:rsid w:val="00A367AE"/>
    <w:rsid w:val="00A40452"/>
    <w:rsid w:val="00A42BE4"/>
    <w:rsid w:val="00A50A05"/>
    <w:rsid w:val="00A52E0A"/>
    <w:rsid w:val="00A55FCE"/>
    <w:rsid w:val="00A5659A"/>
    <w:rsid w:val="00A6793F"/>
    <w:rsid w:val="00A71A71"/>
    <w:rsid w:val="00A72655"/>
    <w:rsid w:val="00A85E83"/>
    <w:rsid w:val="00A86303"/>
    <w:rsid w:val="00A91A4C"/>
    <w:rsid w:val="00A9235F"/>
    <w:rsid w:val="00AA2FF9"/>
    <w:rsid w:val="00AB71B2"/>
    <w:rsid w:val="00AB7ECF"/>
    <w:rsid w:val="00AC7D2B"/>
    <w:rsid w:val="00AD0EAB"/>
    <w:rsid w:val="00AD5FC5"/>
    <w:rsid w:val="00AF5122"/>
    <w:rsid w:val="00B0408D"/>
    <w:rsid w:val="00B05942"/>
    <w:rsid w:val="00B11325"/>
    <w:rsid w:val="00B11EB4"/>
    <w:rsid w:val="00B12254"/>
    <w:rsid w:val="00B15393"/>
    <w:rsid w:val="00B21F39"/>
    <w:rsid w:val="00B32A77"/>
    <w:rsid w:val="00B357EC"/>
    <w:rsid w:val="00B37D14"/>
    <w:rsid w:val="00B44158"/>
    <w:rsid w:val="00B45FCB"/>
    <w:rsid w:val="00B478E2"/>
    <w:rsid w:val="00B52D7B"/>
    <w:rsid w:val="00B5504C"/>
    <w:rsid w:val="00B63604"/>
    <w:rsid w:val="00B636F4"/>
    <w:rsid w:val="00B66A26"/>
    <w:rsid w:val="00B7230C"/>
    <w:rsid w:val="00B74503"/>
    <w:rsid w:val="00B81A3D"/>
    <w:rsid w:val="00B822CD"/>
    <w:rsid w:val="00B84821"/>
    <w:rsid w:val="00B90DDD"/>
    <w:rsid w:val="00B974DB"/>
    <w:rsid w:val="00BA1C3E"/>
    <w:rsid w:val="00BA6AB5"/>
    <w:rsid w:val="00BB355C"/>
    <w:rsid w:val="00BB75AD"/>
    <w:rsid w:val="00BC0AF6"/>
    <w:rsid w:val="00BC0E13"/>
    <w:rsid w:val="00BC4D0F"/>
    <w:rsid w:val="00BC7DC6"/>
    <w:rsid w:val="00BD139B"/>
    <w:rsid w:val="00BD54EC"/>
    <w:rsid w:val="00BE3379"/>
    <w:rsid w:val="00C005E4"/>
    <w:rsid w:val="00C03698"/>
    <w:rsid w:val="00C04CA4"/>
    <w:rsid w:val="00C06212"/>
    <w:rsid w:val="00C0660E"/>
    <w:rsid w:val="00C13931"/>
    <w:rsid w:val="00C15622"/>
    <w:rsid w:val="00C17969"/>
    <w:rsid w:val="00C219A4"/>
    <w:rsid w:val="00C25F84"/>
    <w:rsid w:val="00C41F29"/>
    <w:rsid w:val="00C447DA"/>
    <w:rsid w:val="00C53336"/>
    <w:rsid w:val="00C53B48"/>
    <w:rsid w:val="00C56C80"/>
    <w:rsid w:val="00C602A2"/>
    <w:rsid w:val="00C619F0"/>
    <w:rsid w:val="00C64452"/>
    <w:rsid w:val="00C6554E"/>
    <w:rsid w:val="00C703A2"/>
    <w:rsid w:val="00C71E0A"/>
    <w:rsid w:val="00C84E47"/>
    <w:rsid w:val="00C94FA2"/>
    <w:rsid w:val="00CA4955"/>
    <w:rsid w:val="00CA5531"/>
    <w:rsid w:val="00CB0689"/>
    <w:rsid w:val="00CB3B63"/>
    <w:rsid w:val="00CB7065"/>
    <w:rsid w:val="00CC1B9F"/>
    <w:rsid w:val="00CC20F2"/>
    <w:rsid w:val="00CC4C6B"/>
    <w:rsid w:val="00CD1D00"/>
    <w:rsid w:val="00CD1F2A"/>
    <w:rsid w:val="00CD5620"/>
    <w:rsid w:val="00CD578A"/>
    <w:rsid w:val="00CD7EEE"/>
    <w:rsid w:val="00CE6C66"/>
    <w:rsid w:val="00CE7BB3"/>
    <w:rsid w:val="00CF297F"/>
    <w:rsid w:val="00D07ECC"/>
    <w:rsid w:val="00D12C7D"/>
    <w:rsid w:val="00D15749"/>
    <w:rsid w:val="00D24599"/>
    <w:rsid w:val="00D262CF"/>
    <w:rsid w:val="00D27B13"/>
    <w:rsid w:val="00D30574"/>
    <w:rsid w:val="00D3251C"/>
    <w:rsid w:val="00D33751"/>
    <w:rsid w:val="00D33F91"/>
    <w:rsid w:val="00D34D6A"/>
    <w:rsid w:val="00D42489"/>
    <w:rsid w:val="00D42FF5"/>
    <w:rsid w:val="00D4670F"/>
    <w:rsid w:val="00D46725"/>
    <w:rsid w:val="00D55971"/>
    <w:rsid w:val="00D72E4A"/>
    <w:rsid w:val="00D73445"/>
    <w:rsid w:val="00D80F63"/>
    <w:rsid w:val="00D82432"/>
    <w:rsid w:val="00D9592E"/>
    <w:rsid w:val="00D968E9"/>
    <w:rsid w:val="00DA2C15"/>
    <w:rsid w:val="00DB49F3"/>
    <w:rsid w:val="00DB7584"/>
    <w:rsid w:val="00DC559C"/>
    <w:rsid w:val="00DC6D15"/>
    <w:rsid w:val="00DD0409"/>
    <w:rsid w:val="00DD7108"/>
    <w:rsid w:val="00DD7A14"/>
    <w:rsid w:val="00DE7512"/>
    <w:rsid w:val="00DF23DC"/>
    <w:rsid w:val="00E070F3"/>
    <w:rsid w:val="00E15E97"/>
    <w:rsid w:val="00E17C0C"/>
    <w:rsid w:val="00E25809"/>
    <w:rsid w:val="00E40340"/>
    <w:rsid w:val="00E40CFE"/>
    <w:rsid w:val="00E455A9"/>
    <w:rsid w:val="00E4670A"/>
    <w:rsid w:val="00E554DD"/>
    <w:rsid w:val="00E5610A"/>
    <w:rsid w:val="00E56B80"/>
    <w:rsid w:val="00E57423"/>
    <w:rsid w:val="00E603D4"/>
    <w:rsid w:val="00E60A07"/>
    <w:rsid w:val="00E60D46"/>
    <w:rsid w:val="00E62BB6"/>
    <w:rsid w:val="00E67D71"/>
    <w:rsid w:val="00E70CC4"/>
    <w:rsid w:val="00E71EA5"/>
    <w:rsid w:val="00E72E9D"/>
    <w:rsid w:val="00E7417F"/>
    <w:rsid w:val="00E74DDE"/>
    <w:rsid w:val="00E82015"/>
    <w:rsid w:val="00E92543"/>
    <w:rsid w:val="00EA333E"/>
    <w:rsid w:val="00EA6C51"/>
    <w:rsid w:val="00EA7AB8"/>
    <w:rsid w:val="00EB0FD3"/>
    <w:rsid w:val="00EB1456"/>
    <w:rsid w:val="00EB3E35"/>
    <w:rsid w:val="00EB5811"/>
    <w:rsid w:val="00EB65A8"/>
    <w:rsid w:val="00EC1611"/>
    <w:rsid w:val="00EC3944"/>
    <w:rsid w:val="00ED22B5"/>
    <w:rsid w:val="00EE4559"/>
    <w:rsid w:val="00EE4C28"/>
    <w:rsid w:val="00EF0088"/>
    <w:rsid w:val="00EF42FA"/>
    <w:rsid w:val="00EF52D1"/>
    <w:rsid w:val="00EF5893"/>
    <w:rsid w:val="00F002FB"/>
    <w:rsid w:val="00F045AF"/>
    <w:rsid w:val="00F067B6"/>
    <w:rsid w:val="00F06FA9"/>
    <w:rsid w:val="00F07D9F"/>
    <w:rsid w:val="00F23B46"/>
    <w:rsid w:val="00F24B1A"/>
    <w:rsid w:val="00F260A1"/>
    <w:rsid w:val="00F27115"/>
    <w:rsid w:val="00F31651"/>
    <w:rsid w:val="00F33130"/>
    <w:rsid w:val="00F35D65"/>
    <w:rsid w:val="00F56AD5"/>
    <w:rsid w:val="00F67E9A"/>
    <w:rsid w:val="00F70FBD"/>
    <w:rsid w:val="00F774B0"/>
    <w:rsid w:val="00F84D32"/>
    <w:rsid w:val="00F8704C"/>
    <w:rsid w:val="00F92AA3"/>
    <w:rsid w:val="00F94E3D"/>
    <w:rsid w:val="00FA03C6"/>
    <w:rsid w:val="00FA1079"/>
    <w:rsid w:val="00FA5FEB"/>
    <w:rsid w:val="00FB38BA"/>
    <w:rsid w:val="00FB3D2B"/>
    <w:rsid w:val="00FB53F4"/>
    <w:rsid w:val="00FB79FD"/>
    <w:rsid w:val="00FC3F1F"/>
    <w:rsid w:val="00FC42CF"/>
    <w:rsid w:val="00FC4B4A"/>
    <w:rsid w:val="00FD6D3D"/>
    <w:rsid w:val="00FD77C9"/>
    <w:rsid w:val="00FE2CE8"/>
    <w:rsid w:val="00FE31F6"/>
    <w:rsid w:val="00FE323F"/>
    <w:rsid w:val="00FE6D2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D82FD2E"/>
  <w15:docId w15:val="{D3C3FBA3-E2C1-4A3D-9FF0-E11E8A9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9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00B"/>
    <w:pPr>
      <w:keepNext/>
      <w:jc w:val="center"/>
      <w:outlineLvl w:val="0"/>
    </w:pPr>
    <w:rPr>
      <w:rFonts w:ascii="Letterica" w:hAnsi="Letterica"/>
      <w:sz w:val="32"/>
      <w:szCs w:val="20"/>
      <w:u w:val="single"/>
      <w:lang w:val="lv-LV" w:eastAsia="en-US"/>
    </w:rPr>
  </w:style>
  <w:style w:type="paragraph" w:styleId="Heading7">
    <w:name w:val="heading 7"/>
    <w:basedOn w:val="Normal"/>
    <w:next w:val="Normal"/>
    <w:link w:val="Heading7Char"/>
    <w:qFormat/>
    <w:rsid w:val="00EF52D1"/>
    <w:pPr>
      <w:keepNext/>
      <w:tabs>
        <w:tab w:val="left" w:pos="1980"/>
      </w:tabs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742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2F742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9340A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51150C"/>
    <w:rPr>
      <w:sz w:val="24"/>
      <w:szCs w:val="24"/>
      <w:lang w:val="ru-RU" w:eastAsia="ru-RU"/>
    </w:rPr>
  </w:style>
  <w:style w:type="character" w:customStyle="1" w:styleId="Heading1Char">
    <w:name w:val="Heading 1 Char"/>
    <w:link w:val="Heading1"/>
    <w:rsid w:val="006D600B"/>
    <w:rPr>
      <w:rFonts w:ascii="Letterica" w:hAnsi="Letterica"/>
      <w:sz w:val="32"/>
      <w:u w:val="single"/>
      <w:lang w:val="lv-LV"/>
    </w:rPr>
  </w:style>
  <w:style w:type="paragraph" w:styleId="BalloonText">
    <w:name w:val="Balloon Text"/>
    <w:basedOn w:val="Normal"/>
    <w:link w:val="BalloonTextChar"/>
    <w:rsid w:val="00F9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2AA3"/>
    <w:rPr>
      <w:rFonts w:ascii="Tahoma" w:hAnsi="Tahoma" w:cs="Tahoma"/>
      <w:sz w:val="16"/>
      <w:szCs w:val="16"/>
      <w:lang w:val="ru-RU" w:eastAsia="ru-RU"/>
    </w:rPr>
  </w:style>
  <w:style w:type="paragraph" w:customStyle="1" w:styleId="Stamp7">
    <w:name w:val="Stamp_7"/>
    <w:link w:val="Stamp7Char"/>
    <w:qFormat/>
    <w:rsid w:val="00B84821"/>
    <w:rPr>
      <w:spacing w:val="-6"/>
      <w:sz w:val="14"/>
      <w:szCs w:val="18"/>
      <w:lang w:val="lv-LV"/>
    </w:rPr>
  </w:style>
  <w:style w:type="character" w:customStyle="1" w:styleId="Stamp7Char">
    <w:name w:val="Stamp_7 Char"/>
    <w:link w:val="Stamp7"/>
    <w:rsid w:val="00B84821"/>
    <w:rPr>
      <w:spacing w:val="-6"/>
      <w:sz w:val="14"/>
      <w:szCs w:val="18"/>
      <w:lang w:val="lv-LV"/>
    </w:rPr>
  </w:style>
  <w:style w:type="character" w:styleId="Strong">
    <w:name w:val="Strong"/>
    <w:qFormat/>
    <w:rsid w:val="00477176"/>
    <w:rPr>
      <w:b/>
      <w:bCs/>
    </w:rPr>
  </w:style>
  <w:style w:type="paragraph" w:customStyle="1" w:styleId="Stamp7c07">
    <w:name w:val="Stamp_7_c07"/>
    <w:basedOn w:val="Stamp7"/>
    <w:link w:val="Stamp7c07Char"/>
    <w:autoRedefine/>
    <w:qFormat/>
    <w:rsid w:val="00925707"/>
    <w:rPr>
      <w:spacing w:val="-14"/>
    </w:rPr>
  </w:style>
  <w:style w:type="character" w:customStyle="1" w:styleId="Stamp7c07Char">
    <w:name w:val="Stamp_7_c07 Char"/>
    <w:link w:val="Stamp7c07"/>
    <w:rsid w:val="00925707"/>
    <w:rPr>
      <w:spacing w:val="-14"/>
      <w:sz w:val="14"/>
      <w:szCs w:val="18"/>
      <w:lang w:val="lv-LV"/>
    </w:rPr>
  </w:style>
  <w:style w:type="character" w:styleId="PlaceholderText">
    <w:name w:val="Placeholder Text"/>
    <w:uiPriority w:val="99"/>
    <w:semiHidden/>
    <w:rsid w:val="005827F2"/>
    <w:rPr>
      <w:color w:val="808080"/>
    </w:rPr>
  </w:style>
  <w:style w:type="paragraph" w:customStyle="1" w:styleId="Stamp9">
    <w:name w:val="Stamp_9"/>
    <w:basedOn w:val="Normal"/>
    <w:link w:val="Stamp9Char"/>
    <w:qFormat/>
    <w:rsid w:val="003D3D05"/>
    <w:pPr>
      <w:jc w:val="center"/>
    </w:pPr>
    <w:rPr>
      <w:sz w:val="18"/>
      <w:szCs w:val="18"/>
      <w:lang w:val="lv-LV"/>
    </w:rPr>
  </w:style>
  <w:style w:type="character" w:customStyle="1" w:styleId="Stamp9Char">
    <w:name w:val="Stamp_9 Char"/>
    <w:link w:val="Stamp9"/>
    <w:rsid w:val="003D3D05"/>
    <w:rPr>
      <w:sz w:val="18"/>
      <w:szCs w:val="18"/>
      <w:lang w:val="lv-LV"/>
    </w:rPr>
  </w:style>
  <w:style w:type="paragraph" w:customStyle="1" w:styleId="Stamp8">
    <w:name w:val="Stamp_8"/>
    <w:basedOn w:val="Stamp9"/>
    <w:link w:val="Stamp8Char"/>
    <w:qFormat/>
    <w:rsid w:val="003D3D05"/>
    <w:rPr>
      <w:sz w:val="16"/>
      <w:szCs w:val="16"/>
    </w:rPr>
  </w:style>
  <w:style w:type="character" w:customStyle="1" w:styleId="Stamp8Char">
    <w:name w:val="Stamp_8 Char"/>
    <w:link w:val="Stamp8"/>
    <w:rsid w:val="003D3D05"/>
    <w:rPr>
      <w:sz w:val="16"/>
      <w:szCs w:val="16"/>
      <w:lang w:val="lv-LV"/>
    </w:rPr>
  </w:style>
  <w:style w:type="character" w:customStyle="1" w:styleId="Heading7Char">
    <w:name w:val="Heading 7 Char"/>
    <w:link w:val="Heading7"/>
    <w:rsid w:val="00EF52D1"/>
    <w:rPr>
      <w:rFonts w:ascii="Times New Roman" w:hAnsi="Times New Roman" w:cs="Times New Roman"/>
      <w:b/>
      <w:color w:val="000000"/>
      <w:lang w:val="x-none" w:eastAsia="x-none"/>
    </w:rPr>
  </w:style>
  <w:style w:type="paragraph" w:styleId="ListParagraph">
    <w:name w:val="List Paragraph"/>
    <w:basedOn w:val="Normal"/>
    <w:qFormat/>
    <w:rsid w:val="00EF52D1"/>
    <w:pPr>
      <w:ind w:left="720"/>
      <w:jc w:val="center"/>
    </w:pPr>
  </w:style>
  <w:style w:type="paragraph" w:styleId="BodyTextIndent">
    <w:name w:val="Body Text Indent"/>
    <w:basedOn w:val="Normal"/>
    <w:link w:val="BodyTextIndentChar1"/>
    <w:rsid w:val="00EF52D1"/>
    <w:pPr>
      <w:ind w:left="-107"/>
      <w:jc w:val="center"/>
    </w:pPr>
    <w:rPr>
      <w:rFonts w:ascii="Times New Roman" w:hAnsi="Times New Roman" w:cs="Times New Roman"/>
      <w:color w:val="FF0000"/>
      <w:szCs w:val="20"/>
      <w:lang w:val="lv-LV" w:eastAsia="en-US"/>
    </w:rPr>
  </w:style>
  <w:style w:type="character" w:customStyle="1" w:styleId="BodyTextIndentChar">
    <w:name w:val="Body Text Indent Char"/>
    <w:rsid w:val="00EF52D1"/>
    <w:rPr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EF52D1"/>
    <w:rPr>
      <w:rFonts w:ascii="Times New Roman" w:hAnsi="Times New Roman" w:cs="Times New Roman"/>
      <w:color w:val="FF0000"/>
      <w:sz w:val="24"/>
      <w:lang w:val="lv-LV" w:eastAsia="en-US"/>
    </w:rPr>
  </w:style>
  <w:style w:type="paragraph" w:styleId="BodyText3">
    <w:name w:val="Body Text 3"/>
    <w:basedOn w:val="Normal"/>
    <w:link w:val="BodyText3Char"/>
    <w:rsid w:val="00EE4C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4C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2712</Words>
  <Characters>16832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Olimps Ltd.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Smirnov</dc:creator>
  <cp:keywords/>
  <cp:lastModifiedBy>Aleksandrs Tereševs</cp:lastModifiedBy>
  <cp:revision>5</cp:revision>
  <cp:lastPrinted>2020-09-24T09:02:00Z</cp:lastPrinted>
  <dcterms:created xsi:type="dcterms:W3CDTF">2021-10-14T11:24:00Z</dcterms:created>
  <dcterms:modified xsi:type="dcterms:W3CDTF">2021-10-21T10:27:00Z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ard">
    <vt:lpwstr>ISO</vt:lpwstr>
  </property>
  <property fmtid="{D5CDD505-2E9C-101B-9397-08002B2CF9AE}" pid="3" name="Language">
    <vt:lpwstr>LAT</vt:lpwstr>
  </property>
  <property fmtid="{D5CDD505-2E9C-101B-9397-08002B2CF9AE}" pid="4" name="Template">
    <vt:lpwstr>ISO_A4_Land_40_26_IS_LAT.dotx</vt:lpwstr>
  </property>
  <property fmtid="{D5CDD505-2E9C-101B-9397-08002B2CF9AE}" pid="5" name="Autoformat">
    <vt:lpwstr>\\turaidas.com\Projects\2015\Latvijas_Gaze\LG-267\LG-267-3\BP\!_AUTOFORMAT\stamp_sapr\PrData.ini</vt:lpwstr>
  </property>
</Properties>
</file>