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E6D" w:rsidRPr="00A126EE" w:rsidRDefault="00F41E6D" w:rsidP="00F41E6D">
      <w:pPr>
        <w:tabs>
          <w:tab w:val="left" w:pos="4680"/>
          <w:tab w:val="left" w:pos="5040"/>
        </w:tabs>
        <w:ind w:firstLine="4680"/>
        <w:jc w:val="right"/>
        <w:rPr>
          <w:bCs/>
          <w:sz w:val="20"/>
          <w:szCs w:val="20"/>
        </w:rPr>
      </w:pPr>
      <w:r w:rsidRPr="00A126EE">
        <w:rPr>
          <w:bCs/>
          <w:sz w:val="20"/>
          <w:szCs w:val="20"/>
        </w:rPr>
        <w:t>5.pielikums</w:t>
      </w:r>
    </w:p>
    <w:p w:rsidR="00F41E6D" w:rsidRPr="00A126EE" w:rsidRDefault="00F41E6D" w:rsidP="00F41E6D">
      <w:pPr>
        <w:tabs>
          <w:tab w:val="left" w:pos="4680"/>
          <w:tab w:val="left" w:pos="5040"/>
        </w:tabs>
        <w:ind w:firstLine="4680"/>
        <w:jc w:val="right"/>
        <w:rPr>
          <w:bCs/>
          <w:sz w:val="20"/>
          <w:szCs w:val="20"/>
        </w:rPr>
      </w:pPr>
      <w:r w:rsidRPr="00A126EE">
        <w:rPr>
          <w:bCs/>
          <w:sz w:val="20"/>
          <w:szCs w:val="20"/>
        </w:rPr>
        <w:t>Atklāta konkursa nolikumam</w:t>
      </w:r>
    </w:p>
    <w:p w:rsidR="00F41E6D" w:rsidRPr="00A126EE" w:rsidRDefault="00F41E6D" w:rsidP="00F41E6D">
      <w:pPr>
        <w:tabs>
          <w:tab w:val="left" w:pos="4680"/>
          <w:tab w:val="left" w:pos="5040"/>
        </w:tabs>
        <w:ind w:firstLine="4680"/>
        <w:jc w:val="right"/>
        <w:rPr>
          <w:bCs/>
          <w:sz w:val="20"/>
          <w:szCs w:val="20"/>
        </w:rPr>
      </w:pPr>
      <w:r w:rsidRPr="00A126EE">
        <w:rPr>
          <w:bCs/>
          <w:sz w:val="20"/>
          <w:szCs w:val="20"/>
        </w:rPr>
        <w:t>„Par transportlīdzekļu piegādi”</w:t>
      </w:r>
    </w:p>
    <w:p w:rsidR="00F41E6D" w:rsidRPr="00451E18" w:rsidRDefault="00F41E6D" w:rsidP="00F41E6D">
      <w:pPr>
        <w:pStyle w:val="BodyTextIndent"/>
        <w:ind w:right="-177"/>
        <w:rPr>
          <w:rFonts w:ascii="Times New Roman" w:hAnsi="Times New Roman"/>
          <w:szCs w:val="24"/>
        </w:rPr>
      </w:pPr>
    </w:p>
    <w:p w:rsidR="00F41E6D" w:rsidRPr="00451E18" w:rsidRDefault="00F41E6D" w:rsidP="00F41E6D">
      <w:pPr>
        <w:pStyle w:val="Heading2"/>
        <w:ind w:right="0"/>
        <w:jc w:val="center"/>
        <w:rPr>
          <w:sz w:val="28"/>
        </w:rPr>
      </w:pPr>
      <w:r w:rsidRPr="00451E18">
        <w:rPr>
          <w:sz w:val="28"/>
        </w:rPr>
        <w:t xml:space="preserve">Tehniskā specifikācija </w:t>
      </w:r>
      <w:r>
        <w:rPr>
          <w:sz w:val="28"/>
        </w:rPr>
        <w:t>atklāta konkursa 5</w:t>
      </w:r>
      <w:r w:rsidRPr="00451E18">
        <w:rPr>
          <w:sz w:val="28"/>
        </w:rPr>
        <w:t>.daļā</w:t>
      </w:r>
    </w:p>
    <w:p w:rsidR="00F41E6D" w:rsidRPr="009B692C" w:rsidRDefault="00F41E6D" w:rsidP="00F41E6D">
      <w:pPr>
        <w:ind w:right="1315"/>
        <w:jc w:val="both"/>
        <w:rPr>
          <w:bCs/>
          <w:sz w:val="22"/>
          <w:szCs w:val="22"/>
        </w:rPr>
      </w:pPr>
    </w:p>
    <w:p w:rsidR="00F41E6D" w:rsidRPr="009B692C" w:rsidRDefault="00F41E6D" w:rsidP="00F41E6D">
      <w:pPr>
        <w:ind w:right="1315"/>
        <w:jc w:val="both"/>
        <w:rPr>
          <w:bCs/>
          <w:sz w:val="22"/>
          <w:szCs w:val="22"/>
        </w:rPr>
      </w:pPr>
      <w:r w:rsidRPr="009B692C">
        <w:rPr>
          <w:bCs/>
          <w:sz w:val="22"/>
          <w:szCs w:val="22"/>
        </w:rPr>
        <w:t xml:space="preserve">    </w:t>
      </w:r>
      <w:r>
        <w:rPr>
          <w:bCs/>
          <w:sz w:val="22"/>
          <w:szCs w:val="22"/>
        </w:rPr>
        <w:t xml:space="preserve"> T</w:t>
      </w:r>
      <w:r w:rsidRPr="009B692C">
        <w:rPr>
          <w:bCs/>
          <w:sz w:val="22"/>
          <w:szCs w:val="22"/>
          <w:u w:val="single"/>
        </w:rPr>
        <w:t>ransportlīdzeklis</w:t>
      </w:r>
      <w:r w:rsidRPr="009B692C">
        <w:rPr>
          <w:bCs/>
          <w:sz w:val="22"/>
          <w:szCs w:val="22"/>
        </w:rPr>
        <w:t>:</w:t>
      </w:r>
      <w:r w:rsidRPr="009B692C">
        <w:rPr>
          <w:sz w:val="22"/>
          <w:szCs w:val="22"/>
        </w:rPr>
        <w:t xml:space="preserve"> vieglais pasažieru</w:t>
      </w:r>
    </w:p>
    <w:p w:rsidR="00F41E6D" w:rsidRPr="009B692C" w:rsidRDefault="00F41E6D" w:rsidP="00F41E6D">
      <w:pPr>
        <w:ind w:right="1315"/>
        <w:rPr>
          <w:bCs/>
          <w:sz w:val="22"/>
          <w:szCs w:val="22"/>
        </w:rPr>
      </w:pPr>
      <w:r w:rsidRPr="009B692C">
        <w:rPr>
          <w:bCs/>
          <w:sz w:val="22"/>
          <w:szCs w:val="22"/>
        </w:rPr>
        <w:t xml:space="preserve">     Daudzums: </w:t>
      </w:r>
      <w:r>
        <w:rPr>
          <w:bCs/>
          <w:sz w:val="22"/>
          <w:szCs w:val="22"/>
        </w:rPr>
        <w:t>1 vienība</w:t>
      </w:r>
      <w:r w:rsidRPr="009B692C">
        <w:rPr>
          <w:bCs/>
          <w:sz w:val="22"/>
          <w:szCs w:val="22"/>
        </w:rPr>
        <w:t xml:space="preserve">                                               </w:t>
      </w: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2693"/>
        <w:gridCol w:w="2552"/>
      </w:tblGrid>
      <w:tr w:rsidR="00F41E6D" w:rsidRPr="009B692C" w:rsidTr="00877D58">
        <w:trPr>
          <w:trHeight w:val="160"/>
        </w:trPr>
        <w:tc>
          <w:tcPr>
            <w:tcW w:w="4961" w:type="dxa"/>
            <w:shd w:val="clear" w:color="auto" w:fill="auto"/>
          </w:tcPr>
          <w:p w:rsidR="00F41E6D" w:rsidRPr="009B692C" w:rsidRDefault="00F41E6D" w:rsidP="00877D58">
            <w:pPr>
              <w:jc w:val="center"/>
              <w:rPr>
                <w:sz w:val="22"/>
                <w:szCs w:val="22"/>
              </w:rPr>
            </w:pPr>
            <w:r w:rsidRPr="009B692C">
              <w:rPr>
                <w:b/>
                <w:sz w:val="22"/>
                <w:szCs w:val="22"/>
                <w:lang w:eastAsia="ru-RU"/>
              </w:rPr>
              <w:t>Raksturlielums</w:t>
            </w:r>
          </w:p>
        </w:tc>
        <w:tc>
          <w:tcPr>
            <w:tcW w:w="2693" w:type="dxa"/>
          </w:tcPr>
          <w:p w:rsidR="00F41E6D" w:rsidRPr="009B692C" w:rsidRDefault="00F41E6D" w:rsidP="00877D58">
            <w:pPr>
              <w:spacing w:before="29"/>
              <w:jc w:val="center"/>
              <w:rPr>
                <w:sz w:val="22"/>
                <w:szCs w:val="22"/>
              </w:rPr>
            </w:pPr>
            <w:r w:rsidRPr="009B692C">
              <w:rPr>
                <w:b/>
                <w:sz w:val="22"/>
                <w:szCs w:val="22"/>
                <w:lang w:eastAsia="ru-RU"/>
              </w:rPr>
              <w:t>Pasūtītāja izvirzītās prasības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41E6D" w:rsidRPr="009B692C" w:rsidRDefault="00F41E6D" w:rsidP="00877D58">
            <w:pPr>
              <w:spacing w:before="29"/>
              <w:jc w:val="center"/>
              <w:rPr>
                <w:sz w:val="22"/>
                <w:szCs w:val="22"/>
              </w:rPr>
            </w:pPr>
            <w:r w:rsidRPr="009B692C">
              <w:rPr>
                <w:b/>
                <w:bCs/>
                <w:sz w:val="22"/>
                <w:szCs w:val="22"/>
              </w:rPr>
              <w:t>Pretendenta piedāvātās transporta līdzekļa parametri</w:t>
            </w:r>
          </w:p>
        </w:tc>
      </w:tr>
      <w:tr w:rsidR="00F41E6D" w:rsidRPr="009B692C" w:rsidTr="00877D58">
        <w:trPr>
          <w:trHeight w:val="160"/>
        </w:trPr>
        <w:tc>
          <w:tcPr>
            <w:tcW w:w="4961" w:type="dxa"/>
            <w:shd w:val="clear" w:color="auto" w:fill="auto"/>
          </w:tcPr>
          <w:p w:rsidR="00F41E6D" w:rsidRPr="009B692C" w:rsidRDefault="00F41E6D" w:rsidP="00877D58">
            <w:pPr>
              <w:jc w:val="center"/>
              <w:rPr>
                <w:sz w:val="22"/>
                <w:szCs w:val="22"/>
              </w:rPr>
            </w:pPr>
            <w:r w:rsidRPr="009B692C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41E6D" w:rsidRPr="009B692C" w:rsidRDefault="00F41E6D" w:rsidP="00877D58">
            <w:pPr>
              <w:spacing w:before="29"/>
              <w:jc w:val="center"/>
              <w:rPr>
                <w:sz w:val="22"/>
                <w:szCs w:val="22"/>
              </w:rPr>
            </w:pPr>
            <w:r w:rsidRPr="009B692C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F41E6D" w:rsidRPr="009B692C" w:rsidRDefault="00F41E6D" w:rsidP="00877D58">
            <w:pPr>
              <w:spacing w:before="29"/>
              <w:jc w:val="center"/>
              <w:rPr>
                <w:sz w:val="22"/>
                <w:szCs w:val="22"/>
              </w:rPr>
            </w:pPr>
            <w:r w:rsidRPr="009B692C">
              <w:rPr>
                <w:sz w:val="22"/>
                <w:szCs w:val="22"/>
              </w:rPr>
              <w:t>3</w:t>
            </w:r>
          </w:p>
        </w:tc>
      </w:tr>
      <w:tr w:rsidR="00F41E6D" w:rsidRPr="009B692C" w:rsidTr="00877D58">
        <w:trPr>
          <w:trHeight w:val="160"/>
        </w:trPr>
        <w:tc>
          <w:tcPr>
            <w:tcW w:w="4961" w:type="dxa"/>
            <w:shd w:val="clear" w:color="auto" w:fill="auto"/>
          </w:tcPr>
          <w:p w:rsidR="00F41E6D" w:rsidRPr="009B692C" w:rsidRDefault="00F41E6D" w:rsidP="00877D58">
            <w:pPr>
              <w:rPr>
                <w:sz w:val="22"/>
                <w:szCs w:val="22"/>
              </w:rPr>
            </w:pPr>
            <w:r w:rsidRPr="009B692C">
              <w:rPr>
                <w:sz w:val="22"/>
                <w:szCs w:val="22"/>
              </w:rPr>
              <w:t>Automobiļa marka/modelis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41E6D" w:rsidRPr="009B692C" w:rsidRDefault="00F41E6D" w:rsidP="00877D58">
            <w:pPr>
              <w:spacing w:before="29"/>
              <w:rPr>
                <w:sz w:val="22"/>
                <w:szCs w:val="22"/>
              </w:rPr>
            </w:pPr>
            <w:r w:rsidRPr="009B692C">
              <w:rPr>
                <w:sz w:val="22"/>
                <w:szCs w:val="22"/>
              </w:rPr>
              <w:t>norādīt</w:t>
            </w:r>
          </w:p>
        </w:tc>
        <w:tc>
          <w:tcPr>
            <w:tcW w:w="2552" w:type="dxa"/>
          </w:tcPr>
          <w:p w:rsidR="00F41E6D" w:rsidRPr="009B692C" w:rsidRDefault="00F41E6D" w:rsidP="00877D58">
            <w:pPr>
              <w:spacing w:before="29"/>
              <w:rPr>
                <w:sz w:val="22"/>
                <w:szCs w:val="22"/>
              </w:rPr>
            </w:pPr>
          </w:p>
        </w:tc>
      </w:tr>
      <w:tr w:rsidR="00F41E6D" w:rsidRPr="009B692C" w:rsidTr="00877D58">
        <w:trPr>
          <w:trHeight w:val="41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E6D" w:rsidRPr="009B692C" w:rsidRDefault="00F41E6D" w:rsidP="00877D58">
            <w:pPr>
              <w:rPr>
                <w:sz w:val="22"/>
                <w:szCs w:val="22"/>
              </w:rPr>
            </w:pPr>
            <w:r w:rsidRPr="009B692C">
              <w:rPr>
                <w:sz w:val="22"/>
                <w:szCs w:val="22"/>
              </w:rPr>
              <w:t>transportlīdzekļa izlaiduma gads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6D" w:rsidRPr="009B692C" w:rsidRDefault="00F41E6D" w:rsidP="00877D58">
            <w:pPr>
              <w:spacing w:before="29"/>
              <w:rPr>
                <w:sz w:val="22"/>
                <w:szCs w:val="22"/>
              </w:rPr>
            </w:pPr>
            <w:r w:rsidRPr="009B692C">
              <w:rPr>
                <w:sz w:val="22"/>
                <w:szCs w:val="22"/>
              </w:rPr>
              <w:t>jauns, 2020.g.izlaiduma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6D" w:rsidRPr="009B692C" w:rsidRDefault="00F41E6D" w:rsidP="00877D58">
            <w:pPr>
              <w:spacing w:before="29"/>
              <w:rPr>
                <w:sz w:val="22"/>
                <w:szCs w:val="22"/>
              </w:rPr>
            </w:pPr>
          </w:p>
        </w:tc>
      </w:tr>
      <w:tr w:rsidR="00F41E6D" w:rsidRPr="009B692C" w:rsidTr="00877D58">
        <w:trPr>
          <w:trHeight w:val="413"/>
        </w:trPr>
        <w:tc>
          <w:tcPr>
            <w:tcW w:w="4961" w:type="dxa"/>
            <w:shd w:val="clear" w:color="auto" w:fill="auto"/>
          </w:tcPr>
          <w:p w:rsidR="00F41E6D" w:rsidRPr="009B692C" w:rsidRDefault="00F41E6D" w:rsidP="00877D58">
            <w:pPr>
              <w:rPr>
                <w:sz w:val="22"/>
                <w:szCs w:val="22"/>
              </w:rPr>
            </w:pPr>
            <w:r w:rsidRPr="009B692C">
              <w:rPr>
                <w:sz w:val="22"/>
                <w:szCs w:val="22"/>
              </w:rPr>
              <w:t>automobiļa klase (pēc Auto Asociācijas Automašīnu klasifikatora)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41E6D" w:rsidRPr="009B692C" w:rsidRDefault="00F41E6D" w:rsidP="00877D58">
            <w:pPr>
              <w:rPr>
                <w:color w:val="000000"/>
                <w:sz w:val="22"/>
                <w:szCs w:val="22"/>
                <w:lang w:eastAsia="lv-LV"/>
              </w:rPr>
            </w:pPr>
            <w:proofErr w:type="spellStart"/>
            <w:r w:rsidRPr="009B692C">
              <w:rPr>
                <w:color w:val="000000"/>
                <w:sz w:val="22"/>
                <w:szCs w:val="22"/>
                <w:lang w:eastAsia="lv-LV"/>
              </w:rPr>
              <w:t>Md</w:t>
            </w:r>
            <w:proofErr w:type="spellEnd"/>
            <w:r w:rsidRPr="009B692C">
              <w:rPr>
                <w:color w:val="000000"/>
                <w:sz w:val="22"/>
                <w:szCs w:val="22"/>
                <w:lang w:eastAsia="lv-LV"/>
              </w:rPr>
              <w:t xml:space="preserve"> (vidēja </w:t>
            </w:r>
            <w:proofErr w:type="spellStart"/>
            <w:r w:rsidRPr="009B692C">
              <w:rPr>
                <w:color w:val="000000"/>
                <w:sz w:val="22"/>
                <w:szCs w:val="22"/>
                <w:lang w:eastAsia="lv-LV"/>
              </w:rPr>
              <w:t>daudzfunkciju</w:t>
            </w:r>
            <w:proofErr w:type="spellEnd"/>
            <w:r w:rsidRPr="009B692C">
              <w:rPr>
                <w:color w:val="000000"/>
                <w:sz w:val="22"/>
                <w:szCs w:val="22"/>
                <w:lang w:eastAsia="lv-LV"/>
              </w:rPr>
              <w:t>)</w:t>
            </w:r>
          </w:p>
        </w:tc>
        <w:tc>
          <w:tcPr>
            <w:tcW w:w="2552" w:type="dxa"/>
          </w:tcPr>
          <w:p w:rsidR="00F41E6D" w:rsidRPr="009B692C" w:rsidRDefault="00F41E6D" w:rsidP="00877D58">
            <w:pPr>
              <w:rPr>
                <w:rFonts w:eastAsia="Arial Unicode MS"/>
                <w:kern w:val="2"/>
                <w:sz w:val="22"/>
                <w:szCs w:val="22"/>
              </w:rPr>
            </w:pPr>
          </w:p>
        </w:tc>
      </w:tr>
      <w:tr w:rsidR="00F41E6D" w:rsidRPr="009B692C" w:rsidTr="00877D58">
        <w:tc>
          <w:tcPr>
            <w:tcW w:w="4961" w:type="dxa"/>
          </w:tcPr>
          <w:p w:rsidR="00F41E6D" w:rsidRPr="009B692C" w:rsidRDefault="00F41E6D" w:rsidP="00877D58">
            <w:pPr>
              <w:rPr>
                <w:sz w:val="22"/>
                <w:szCs w:val="22"/>
              </w:rPr>
            </w:pPr>
            <w:r w:rsidRPr="009B692C">
              <w:rPr>
                <w:sz w:val="22"/>
                <w:szCs w:val="22"/>
              </w:rPr>
              <w:t xml:space="preserve">automašīnas garums mm </w:t>
            </w:r>
          </w:p>
        </w:tc>
        <w:tc>
          <w:tcPr>
            <w:tcW w:w="2693" w:type="dxa"/>
          </w:tcPr>
          <w:p w:rsidR="00F41E6D" w:rsidRPr="009B692C" w:rsidRDefault="00F41E6D" w:rsidP="00877D58">
            <w:pPr>
              <w:rPr>
                <w:sz w:val="22"/>
                <w:szCs w:val="22"/>
              </w:rPr>
            </w:pPr>
            <w:r w:rsidRPr="009B692C">
              <w:rPr>
                <w:sz w:val="22"/>
                <w:szCs w:val="22"/>
              </w:rPr>
              <w:t>no 5300 līdz 5400</w:t>
            </w:r>
          </w:p>
        </w:tc>
        <w:tc>
          <w:tcPr>
            <w:tcW w:w="2552" w:type="dxa"/>
          </w:tcPr>
          <w:p w:rsidR="00F41E6D" w:rsidRPr="009B692C" w:rsidRDefault="00F41E6D" w:rsidP="00877D58">
            <w:pPr>
              <w:rPr>
                <w:sz w:val="22"/>
                <w:szCs w:val="22"/>
              </w:rPr>
            </w:pPr>
          </w:p>
        </w:tc>
      </w:tr>
      <w:tr w:rsidR="00F41E6D" w:rsidRPr="009B692C" w:rsidTr="00877D58">
        <w:tc>
          <w:tcPr>
            <w:tcW w:w="4961" w:type="dxa"/>
          </w:tcPr>
          <w:p w:rsidR="00F41E6D" w:rsidRPr="009B692C" w:rsidRDefault="00F41E6D" w:rsidP="00877D58">
            <w:pPr>
              <w:rPr>
                <w:sz w:val="22"/>
                <w:szCs w:val="22"/>
              </w:rPr>
            </w:pPr>
            <w:r w:rsidRPr="009B692C">
              <w:rPr>
                <w:sz w:val="22"/>
                <w:szCs w:val="22"/>
              </w:rPr>
              <w:t xml:space="preserve">automašīnas augstums mm </w:t>
            </w:r>
          </w:p>
        </w:tc>
        <w:tc>
          <w:tcPr>
            <w:tcW w:w="2693" w:type="dxa"/>
          </w:tcPr>
          <w:p w:rsidR="00F41E6D" w:rsidRPr="009B692C" w:rsidRDefault="00F41E6D" w:rsidP="00877D58">
            <w:pPr>
              <w:rPr>
                <w:sz w:val="22"/>
                <w:szCs w:val="22"/>
              </w:rPr>
            </w:pPr>
            <w:r w:rsidRPr="009B692C">
              <w:rPr>
                <w:sz w:val="22"/>
                <w:szCs w:val="22"/>
              </w:rPr>
              <w:t>no 1900 līdz 2200</w:t>
            </w:r>
          </w:p>
        </w:tc>
        <w:tc>
          <w:tcPr>
            <w:tcW w:w="2552" w:type="dxa"/>
          </w:tcPr>
          <w:p w:rsidR="00F41E6D" w:rsidRPr="009B692C" w:rsidRDefault="00F41E6D" w:rsidP="00877D58">
            <w:pPr>
              <w:rPr>
                <w:sz w:val="22"/>
                <w:szCs w:val="22"/>
              </w:rPr>
            </w:pPr>
          </w:p>
        </w:tc>
      </w:tr>
      <w:tr w:rsidR="00F41E6D" w:rsidRPr="009B692C" w:rsidTr="00877D58">
        <w:tc>
          <w:tcPr>
            <w:tcW w:w="4961" w:type="dxa"/>
          </w:tcPr>
          <w:p w:rsidR="00F41E6D" w:rsidRPr="009B692C" w:rsidRDefault="00F41E6D" w:rsidP="00877D58">
            <w:pPr>
              <w:rPr>
                <w:sz w:val="22"/>
                <w:szCs w:val="22"/>
              </w:rPr>
            </w:pPr>
            <w:r w:rsidRPr="009B692C">
              <w:rPr>
                <w:sz w:val="22"/>
                <w:szCs w:val="22"/>
              </w:rPr>
              <w:t xml:space="preserve">automašīnas platums (bez spoguļu izmēriem) mm </w:t>
            </w:r>
          </w:p>
        </w:tc>
        <w:tc>
          <w:tcPr>
            <w:tcW w:w="2693" w:type="dxa"/>
          </w:tcPr>
          <w:p w:rsidR="00F41E6D" w:rsidRPr="009B692C" w:rsidRDefault="00F41E6D" w:rsidP="00877D58">
            <w:pPr>
              <w:rPr>
                <w:sz w:val="22"/>
                <w:szCs w:val="22"/>
              </w:rPr>
            </w:pPr>
            <w:r w:rsidRPr="009B692C">
              <w:rPr>
                <w:sz w:val="22"/>
                <w:szCs w:val="22"/>
              </w:rPr>
              <w:t>no 1900 līdz 2100</w:t>
            </w:r>
          </w:p>
        </w:tc>
        <w:tc>
          <w:tcPr>
            <w:tcW w:w="2552" w:type="dxa"/>
          </w:tcPr>
          <w:p w:rsidR="00F41E6D" w:rsidRPr="009B692C" w:rsidRDefault="00F41E6D" w:rsidP="00877D58">
            <w:pPr>
              <w:rPr>
                <w:sz w:val="22"/>
                <w:szCs w:val="22"/>
              </w:rPr>
            </w:pPr>
          </w:p>
        </w:tc>
      </w:tr>
      <w:tr w:rsidR="00F41E6D" w:rsidRPr="009B692C" w:rsidTr="00877D58">
        <w:tc>
          <w:tcPr>
            <w:tcW w:w="4961" w:type="dxa"/>
          </w:tcPr>
          <w:p w:rsidR="00F41E6D" w:rsidRPr="009B692C" w:rsidRDefault="00F41E6D" w:rsidP="00877D58">
            <w:pPr>
              <w:rPr>
                <w:sz w:val="22"/>
                <w:szCs w:val="22"/>
              </w:rPr>
            </w:pPr>
            <w:r w:rsidRPr="009B692C">
              <w:rPr>
                <w:sz w:val="22"/>
                <w:szCs w:val="22"/>
              </w:rPr>
              <w:t>sēdvietu skaits (ieskaitot vadītāja vietu)</w:t>
            </w:r>
          </w:p>
        </w:tc>
        <w:tc>
          <w:tcPr>
            <w:tcW w:w="2693" w:type="dxa"/>
          </w:tcPr>
          <w:p w:rsidR="00F41E6D" w:rsidRPr="009B692C" w:rsidRDefault="00F41E6D" w:rsidP="00877D58">
            <w:pPr>
              <w:rPr>
                <w:sz w:val="22"/>
                <w:szCs w:val="22"/>
              </w:rPr>
            </w:pPr>
            <w:r w:rsidRPr="009B692C">
              <w:rPr>
                <w:sz w:val="22"/>
                <w:szCs w:val="22"/>
              </w:rPr>
              <w:t>9(3+ 3+3)</w:t>
            </w:r>
          </w:p>
        </w:tc>
        <w:tc>
          <w:tcPr>
            <w:tcW w:w="2552" w:type="dxa"/>
          </w:tcPr>
          <w:p w:rsidR="00F41E6D" w:rsidRPr="009B692C" w:rsidRDefault="00F41E6D" w:rsidP="00877D58">
            <w:pPr>
              <w:rPr>
                <w:sz w:val="22"/>
                <w:szCs w:val="22"/>
              </w:rPr>
            </w:pPr>
          </w:p>
        </w:tc>
      </w:tr>
      <w:tr w:rsidR="00F41E6D" w:rsidRPr="009B692C" w:rsidTr="00877D58">
        <w:tc>
          <w:tcPr>
            <w:tcW w:w="4961" w:type="dxa"/>
          </w:tcPr>
          <w:p w:rsidR="00F41E6D" w:rsidRPr="009B692C" w:rsidRDefault="00F41E6D" w:rsidP="00877D58">
            <w:pPr>
              <w:rPr>
                <w:sz w:val="22"/>
                <w:szCs w:val="22"/>
              </w:rPr>
            </w:pPr>
            <w:r w:rsidRPr="009B692C">
              <w:rPr>
                <w:sz w:val="22"/>
                <w:szCs w:val="22"/>
              </w:rPr>
              <w:t>bagāžas nodalījuma izmēri, platums, garums (mm)</w:t>
            </w:r>
          </w:p>
        </w:tc>
        <w:tc>
          <w:tcPr>
            <w:tcW w:w="2693" w:type="dxa"/>
          </w:tcPr>
          <w:p w:rsidR="00F41E6D" w:rsidRPr="009B692C" w:rsidRDefault="00F41E6D" w:rsidP="00877D58">
            <w:pPr>
              <w:rPr>
                <w:sz w:val="22"/>
                <w:szCs w:val="22"/>
              </w:rPr>
            </w:pPr>
            <w:r w:rsidRPr="009B692C">
              <w:rPr>
                <w:sz w:val="22"/>
                <w:szCs w:val="22"/>
              </w:rPr>
              <w:t>ne mazāk par 1200,1000</w:t>
            </w:r>
          </w:p>
        </w:tc>
        <w:tc>
          <w:tcPr>
            <w:tcW w:w="2552" w:type="dxa"/>
          </w:tcPr>
          <w:p w:rsidR="00F41E6D" w:rsidRPr="009B692C" w:rsidRDefault="00F41E6D" w:rsidP="00877D58">
            <w:pPr>
              <w:rPr>
                <w:sz w:val="22"/>
                <w:szCs w:val="22"/>
              </w:rPr>
            </w:pPr>
          </w:p>
        </w:tc>
      </w:tr>
      <w:tr w:rsidR="00F41E6D" w:rsidRPr="009B692C" w:rsidTr="00877D58">
        <w:tc>
          <w:tcPr>
            <w:tcW w:w="4961" w:type="dxa"/>
          </w:tcPr>
          <w:p w:rsidR="00F41E6D" w:rsidRPr="009B692C" w:rsidRDefault="00F41E6D" w:rsidP="00877D58">
            <w:pPr>
              <w:rPr>
                <w:sz w:val="22"/>
                <w:szCs w:val="22"/>
              </w:rPr>
            </w:pPr>
            <w:r w:rsidRPr="009B692C">
              <w:rPr>
                <w:sz w:val="22"/>
                <w:szCs w:val="22"/>
              </w:rPr>
              <w:t xml:space="preserve">pilna masa (kg)  </w:t>
            </w:r>
          </w:p>
        </w:tc>
        <w:tc>
          <w:tcPr>
            <w:tcW w:w="2693" w:type="dxa"/>
          </w:tcPr>
          <w:p w:rsidR="00F41E6D" w:rsidRPr="009B692C" w:rsidRDefault="00F41E6D" w:rsidP="00877D58">
            <w:pPr>
              <w:rPr>
                <w:sz w:val="22"/>
                <w:szCs w:val="22"/>
              </w:rPr>
            </w:pPr>
            <w:r w:rsidRPr="009B692C">
              <w:rPr>
                <w:sz w:val="22"/>
                <w:szCs w:val="22"/>
              </w:rPr>
              <w:t>ne vairāk par 3200</w:t>
            </w:r>
          </w:p>
        </w:tc>
        <w:tc>
          <w:tcPr>
            <w:tcW w:w="2552" w:type="dxa"/>
          </w:tcPr>
          <w:p w:rsidR="00F41E6D" w:rsidRPr="009B692C" w:rsidRDefault="00F41E6D" w:rsidP="00877D58">
            <w:pPr>
              <w:rPr>
                <w:sz w:val="22"/>
                <w:szCs w:val="22"/>
              </w:rPr>
            </w:pPr>
          </w:p>
        </w:tc>
      </w:tr>
      <w:tr w:rsidR="00F41E6D" w:rsidRPr="009B692C" w:rsidTr="00877D58">
        <w:tc>
          <w:tcPr>
            <w:tcW w:w="4961" w:type="dxa"/>
          </w:tcPr>
          <w:p w:rsidR="00F41E6D" w:rsidRPr="009B692C" w:rsidRDefault="00F41E6D" w:rsidP="00877D58">
            <w:pPr>
              <w:rPr>
                <w:sz w:val="22"/>
                <w:szCs w:val="22"/>
              </w:rPr>
            </w:pPr>
            <w:r w:rsidRPr="009B692C">
              <w:rPr>
                <w:sz w:val="22"/>
                <w:szCs w:val="22"/>
              </w:rPr>
              <w:t>dzinēja jauda (</w:t>
            </w:r>
            <w:proofErr w:type="spellStart"/>
            <w:r w:rsidRPr="009B692C">
              <w:rPr>
                <w:sz w:val="22"/>
                <w:szCs w:val="22"/>
              </w:rPr>
              <w:t>Zs</w:t>
            </w:r>
            <w:proofErr w:type="spellEnd"/>
            <w:r w:rsidRPr="009B692C">
              <w:rPr>
                <w:sz w:val="22"/>
                <w:szCs w:val="22"/>
              </w:rPr>
              <w:t xml:space="preserve">) </w:t>
            </w:r>
          </w:p>
        </w:tc>
        <w:tc>
          <w:tcPr>
            <w:tcW w:w="2693" w:type="dxa"/>
          </w:tcPr>
          <w:p w:rsidR="00F41E6D" w:rsidRPr="009B692C" w:rsidRDefault="00F41E6D" w:rsidP="00877D58">
            <w:pPr>
              <w:rPr>
                <w:sz w:val="22"/>
                <w:szCs w:val="22"/>
              </w:rPr>
            </w:pPr>
            <w:r w:rsidRPr="009B692C">
              <w:rPr>
                <w:sz w:val="22"/>
                <w:szCs w:val="22"/>
              </w:rPr>
              <w:t>150</w:t>
            </w:r>
          </w:p>
        </w:tc>
        <w:tc>
          <w:tcPr>
            <w:tcW w:w="2552" w:type="dxa"/>
          </w:tcPr>
          <w:p w:rsidR="00F41E6D" w:rsidRPr="009B692C" w:rsidRDefault="00F41E6D" w:rsidP="00877D58">
            <w:pPr>
              <w:rPr>
                <w:sz w:val="22"/>
                <w:szCs w:val="22"/>
              </w:rPr>
            </w:pPr>
          </w:p>
        </w:tc>
      </w:tr>
      <w:tr w:rsidR="00F41E6D" w:rsidRPr="009B692C" w:rsidTr="00877D58">
        <w:tc>
          <w:tcPr>
            <w:tcW w:w="4961" w:type="dxa"/>
          </w:tcPr>
          <w:p w:rsidR="00F41E6D" w:rsidRPr="009B692C" w:rsidRDefault="00F41E6D" w:rsidP="00877D58">
            <w:pPr>
              <w:rPr>
                <w:sz w:val="22"/>
                <w:szCs w:val="22"/>
              </w:rPr>
            </w:pPr>
            <w:r w:rsidRPr="009B692C">
              <w:rPr>
                <w:sz w:val="22"/>
                <w:szCs w:val="22"/>
              </w:rPr>
              <w:t>dzinēja darba tilpums (m</w:t>
            </w:r>
            <w:r w:rsidRPr="009B692C">
              <w:rPr>
                <w:sz w:val="22"/>
                <w:szCs w:val="22"/>
                <w:vertAlign w:val="superscript"/>
              </w:rPr>
              <w:t>3)</w:t>
            </w:r>
            <w:r w:rsidRPr="009B69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:rsidR="00F41E6D" w:rsidRPr="009B692C" w:rsidRDefault="00F41E6D" w:rsidP="00877D58">
            <w:pPr>
              <w:rPr>
                <w:sz w:val="22"/>
                <w:szCs w:val="22"/>
              </w:rPr>
            </w:pPr>
            <w:r w:rsidRPr="009B692C">
              <w:rPr>
                <w:sz w:val="22"/>
                <w:szCs w:val="22"/>
              </w:rPr>
              <w:t>ne mazāk par 1950</w:t>
            </w:r>
          </w:p>
        </w:tc>
        <w:tc>
          <w:tcPr>
            <w:tcW w:w="2552" w:type="dxa"/>
          </w:tcPr>
          <w:p w:rsidR="00F41E6D" w:rsidRPr="009B692C" w:rsidRDefault="00F41E6D" w:rsidP="00877D58">
            <w:pPr>
              <w:rPr>
                <w:sz w:val="22"/>
                <w:szCs w:val="22"/>
              </w:rPr>
            </w:pPr>
          </w:p>
        </w:tc>
      </w:tr>
      <w:tr w:rsidR="00F41E6D" w:rsidRPr="009B692C" w:rsidTr="00877D58">
        <w:tc>
          <w:tcPr>
            <w:tcW w:w="4961" w:type="dxa"/>
          </w:tcPr>
          <w:p w:rsidR="00F41E6D" w:rsidRPr="009B692C" w:rsidRDefault="00F41E6D" w:rsidP="00877D58">
            <w:pPr>
              <w:rPr>
                <w:sz w:val="22"/>
                <w:szCs w:val="22"/>
              </w:rPr>
            </w:pPr>
            <w:r w:rsidRPr="009B692C">
              <w:rPr>
                <w:sz w:val="22"/>
                <w:szCs w:val="22"/>
              </w:rPr>
              <w:t>dzinēja griezes moments (</w:t>
            </w:r>
            <w:proofErr w:type="spellStart"/>
            <w:r w:rsidRPr="009B692C">
              <w:rPr>
                <w:sz w:val="22"/>
                <w:szCs w:val="22"/>
              </w:rPr>
              <w:t>Nm</w:t>
            </w:r>
            <w:proofErr w:type="spellEnd"/>
            <w:r w:rsidRPr="009B692C">
              <w:rPr>
                <w:sz w:val="22"/>
                <w:szCs w:val="22"/>
              </w:rPr>
              <w:t xml:space="preserve">) </w:t>
            </w:r>
          </w:p>
        </w:tc>
        <w:tc>
          <w:tcPr>
            <w:tcW w:w="2693" w:type="dxa"/>
          </w:tcPr>
          <w:p w:rsidR="00F41E6D" w:rsidRPr="009B692C" w:rsidRDefault="00F41E6D" w:rsidP="00877D58">
            <w:pPr>
              <w:rPr>
                <w:sz w:val="22"/>
                <w:szCs w:val="22"/>
              </w:rPr>
            </w:pPr>
            <w:r w:rsidRPr="009B692C">
              <w:rPr>
                <w:sz w:val="22"/>
                <w:szCs w:val="22"/>
              </w:rPr>
              <w:t>ne mazāk par 320</w:t>
            </w:r>
          </w:p>
        </w:tc>
        <w:tc>
          <w:tcPr>
            <w:tcW w:w="2552" w:type="dxa"/>
          </w:tcPr>
          <w:p w:rsidR="00F41E6D" w:rsidRPr="009B692C" w:rsidRDefault="00F41E6D" w:rsidP="00877D58">
            <w:pPr>
              <w:rPr>
                <w:sz w:val="22"/>
                <w:szCs w:val="22"/>
              </w:rPr>
            </w:pPr>
          </w:p>
        </w:tc>
      </w:tr>
      <w:tr w:rsidR="00F41E6D" w:rsidRPr="009B692C" w:rsidTr="00877D58">
        <w:tc>
          <w:tcPr>
            <w:tcW w:w="4961" w:type="dxa"/>
          </w:tcPr>
          <w:p w:rsidR="00F41E6D" w:rsidRPr="009B692C" w:rsidRDefault="00F41E6D" w:rsidP="00877D58">
            <w:pPr>
              <w:rPr>
                <w:sz w:val="22"/>
                <w:szCs w:val="22"/>
              </w:rPr>
            </w:pPr>
            <w:r w:rsidRPr="009B692C">
              <w:rPr>
                <w:sz w:val="22"/>
                <w:szCs w:val="22"/>
              </w:rPr>
              <w:t>degvielas veids</w:t>
            </w:r>
          </w:p>
        </w:tc>
        <w:tc>
          <w:tcPr>
            <w:tcW w:w="2693" w:type="dxa"/>
          </w:tcPr>
          <w:p w:rsidR="00F41E6D" w:rsidRPr="009B692C" w:rsidRDefault="00F41E6D" w:rsidP="00877D58">
            <w:pPr>
              <w:rPr>
                <w:sz w:val="22"/>
                <w:szCs w:val="22"/>
              </w:rPr>
            </w:pPr>
            <w:r w:rsidRPr="009B692C">
              <w:rPr>
                <w:sz w:val="22"/>
                <w:szCs w:val="22"/>
              </w:rPr>
              <w:t>dīzeļdegviela</w:t>
            </w:r>
          </w:p>
        </w:tc>
        <w:tc>
          <w:tcPr>
            <w:tcW w:w="2552" w:type="dxa"/>
          </w:tcPr>
          <w:p w:rsidR="00F41E6D" w:rsidRPr="009B692C" w:rsidRDefault="00F41E6D" w:rsidP="00877D58">
            <w:pPr>
              <w:rPr>
                <w:sz w:val="22"/>
                <w:szCs w:val="22"/>
              </w:rPr>
            </w:pPr>
          </w:p>
        </w:tc>
      </w:tr>
      <w:tr w:rsidR="00F41E6D" w:rsidRPr="009B692C" w:rsidTr="00877D58">
        <w:tc>
          <w:tcPr>
            <w:tcW w:w="4961" w:type="dxa"/>
          </w:tcPr>
          <w:p w:rsidR="00F41E6D" w:rsidRPr="009B692C" w:rsidRDefault="00F41E6D" w:rsidP="00877D58">
            <w:pPr>
              <w:rPr>
                <w:sz w:val="22"/>
                <w:szCs w:val="22"/>
              </w:rPr>
            </w:pPr>
            <w:r w:rsidRPr="009B692C">
              <w:rPr>
                <w:sz w:val="22"/>
                <w:szCs w:val="22"/>
              </w:rPr>
              <w:t xml:space="preserve">dzinēja atbilstība </w:t>
            </w:r>
          </w:p>
        </w:tc>
        <w:tc>
          <w:tcPr>
            <w:tcW w:w="2693" w:type="dxa"/>
          </w:tcPr>
          <w:p w:rsidR="00F41E6D" w:rsidRPr="009B692C" w:rsidRDefault="00F41E6D" w:rsidP="00877D58">
            <w:pPr>
              <w:rPr>
                <w:sz w:val="22"/>
                <w:szCs w:val="22"/>
              </w:rPr>
            </w:pPr>
            <w:r w:rsidRPr="009B692C">
              <w:rPr>
                <w:sz w:val="22"/>
                <w:szCs w:val="22"/>
              </w:rPr>
              <w:t>EURO 6</w:t>
            </w:r>
          </w:p>
        </w:tc>
        <w:tc>
          <w:tcPr>
            <w:tcW w:w="2552" w:type="dxa"/>
          </w:tcPr>
          <w:p w:rsidR="00F41E6D" w:rsidRPr="009B692C" w:rsidRDefault="00F41E6D" w:rsidP="00877D58">
            <w:pPr>
              <w:rPr>
                <w:sz w:val="22"/>
                <w:szCs w:val="22"/>
              </w:rPr>
            </w:pPr>
          </w:p>
        </w:tc>
      </w:tr>
      <w:tr w:rsidR="00F41E6D" w:rsidRPr="009B692C" w:rsidTr="00877D58">
        <w:tc>
          <w:tcPr>
            <w:tcW w:w="4961" w:type="dxa"/>
          </w:tcPr>
          <w:p w:rsidR="00F41E6D" w:rsidRPr="009B692C" w:rsidRDefault="00F41E6D" w:rsidP="00877D58">
            <w:pPr>
              <w:rPr>
                <w:sz w:val="22"/>
                <w:szCs w:val="22"/>
              </w:rPr>
            </w:pPr>
            <w:r w:rsidRPr="009B692C">
              <w:rPr>
                <w:sz w:val="22"/>
                <w:szCs w:val="22"/>
              </w:rPr>
              <w:t>CO</w:t>
            </w:r>
            <w:r w:rsidRPr="009B692C">
              <w:rPr>
                <w:sz w:val="22"/>
                <w:szCs w:val="22"/>
                <w:vertAlign w:val="subscript"/>
              </w:rPr>
              <w:t>2</w:t>
            </w:r>
            <w:r w:rsidRPr="009B692C">
              <w:rPr>
                <w:sz w:val="22"/>
                <w:szCs w:val="22"/>
              </w:rPr>
              <w:t xml:space="preserve"> izmešu daudzums kombinētajā ciklā g/km </w:t>
            </w:r>
          </w:p>
        </w:tc>
        <w:tc>
          <w:tcPr>
            <w:tcW w:w="2693" w:type="dxa"/>
          </w:tcPr>
          <w:p w:rsidR="00F41E6D" w:rsidRPr="009B692C" w:rsidRDefault="00F41E6D" w:rsidP="00877D58">
            <w:pPr>
              <w:rPr>
                <w:sz w:val="22"/>
                <w:szCs w:val="22"/>
              </w:rPr>
            </w:pPr>
            <w:r w:rsidRPr="009B692C">
              <w:rPr>
                <w:sz w:val="22"/>
                <w:szCs w:val="22"/>
              </w:rPr>
              <w:t>norādīt</w:t>
            </w:r>
          </w:p>
        </w:tc>
        <w:tc>
          <w:tcPr>
            <w:tcW w:w="2552" w:type="dxa"/>
          </w:tcPr>
          <w:p w:rsidR="00F41E6D" w:rsidRPr="009B692C" w:rsidRDefault="00F41E6D" w:rsidP="00877D58">
            <w:pPr>
              <w:rPr>
                <w:sz w:val="22"/>
                <w:szCs w:val="22"/>
              </w:rPr>
            </w:pPr>
          </w:p>
        </w:tc>
      </w:tr>
      <w:tr w:rsidR="00F41E6D" w:rsidRPr="009B692C" w:rsidTr="00877D58">
        <w:tc>
          <w:tcPr>
            <w:tcW w:w="4961" w:type="dxa"/>
            <w:shd w:val="clear" w:color="auto" w:fill="auto"/>
          </w:tcPr>
          <w:p w:rsidR="00F41E6D" w:rsidRPr="009B692C" w:rsidRDefault="00F41E6D" w:rsidP="00877D58">
            <w:pPr>
              <w:rPr>
                <w:sz w:val="22"/>
                <w:szCs w:val="22"/>
              </w:rPr>
            </w:pPr>
            <w:r w:rsidRPr="009B692C">
              <w:rPr>
                <w:sz w:val="22"/>
                <w:szCs w:val="22"/>
              </w:rPr>
              <w:t>degviela patēriņš kombinētajā ciklā l/100 km</w:t>
            </w:r>
          </w:p>
        </w:tc>
        <w:tc>
          <w:tcPr>
            <w:tcW w:w="2693" w:type="dxa"/>
            <w:shd w:val="clear" w:color="auto" w:fill="auto"/>
          </w:tcPr>
          <w:p w:rsidR="00F41E6D" w:rsidRPr="009B692C" w:rsidRDefault="00F41E6D" w:rsidP="00877D58">
            <w:pPr>
              <w:rPr>
                <w:sz w:val="22"/>
                <w:szCs w:val="22"/>
              </w:rPr>
            </w:pPr>
            <w:r w:rsidRPr="009B692C">
              <w:rPr>
                <w:sz w:val="22"/>
                <w:szCs w:val="22"/>
              </w:rPr>
              <w:t>ne vairāk par 8</w:t>
            </w:r>
          </w:p>
        </w:tc>
        <w:tc>
          <w:tcPr>
            <w:tcW w:w="2552" w:type="dxa"/>
          </w:tcPr>
          <w:p w:rsidR="00F41E6D" w:rsidRPr="009B692C" w:rsidRDefault="00F41E6D" w:rsidP="00877D58">
            <w:pPr>
              <w:rPr>
                <w:sz w:val="22"/>
                <w:szCs w:val="22"/>
                <w:lang w:eastAsia="lv-LV"/>
              </w:rPr>
            </w:pPr>
          </w:p>
        </w:tc>
      </w:tr>
      <w:tr w:rsidR="00F41E6D" w:rsidRPr="009B692C" w:rsidTr="00877D58">
        <w:tc>
          <w:tcPr>
            <w:tcW w:w="4961" w:type="dxa"/>
            <w:shd w:val="clear" w:color="auto" w:fill="auto"/>
          </w:tcPr>
          <w:p w:rsidR="00F41E6D" w:rsidRPr="009B692C" w:rsidRDefault="00F41E6D" w:rsidP="00877D58">
            <w:pPr>
              <w:rPr>
                <w:sz w:val="22"/>
                <w:szCs w:val="22"/>
              </w:rPr>
            </w:pPr>
            <w:r w:rsidRPr="009B692C">
              <w:rPr>
                <w:sz w:val="22"/>
                <w:szCs w:val="22"/>
              </w:rPr>
              <w:t>pārnesumu skaits mehāniskā pārnesumu kārbā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41E6D" w:rsidRPr="009B692C" w:rsidRDefault="00F41E6D" w:rsidP="00877D58">
            <w:pPr>
              <w:rPr>
                <w:sz w:val="22"/>
                <w:szCs w:val="22"/>
                <w:lang w:eastAsia="lv-LV"/>
              </w:rPr>
            </w:pPr>
            <w:r w:rsidRPr="009B692C">
              <w:rPr>
                <w:sz w:val="22"/>
                <w:szCs w:val="22"/>
                <w:lang w:eastAsia="lv-LV"/>
              </w:rPr>
              <w:t>ne mazāk kā 6 ātrumi</w:t>
            </w:r>
          </w:p>
        </w:tc>
        <w:tc>
          <w:tcPr>
            <w:tcW w:w="2552" w:type="dxa"/>
          </w:tcPr>
          <w:p w:rsidR="00F41E6D" w:rsidRPr="009B692C" w:rsidRDefault="00F41E6D" w:rsidP="00877D58">
            <w:pPr>
              <w:rPr>
                <w:sz w:val="22"/>
                <w:szCs w:val="22"/>
                <w:lang w:eastAsia="lv-LV"/>
              </w:rPr>
            </w:pPr>
          </w:p>
        </w:tc>
      </w:tr>
      <w:tr w:rsidR="00F41E6D" w:rsidRPr="009B692C" w:rsidTr="00877D58">
        <w:tc>
          <w:tcPr>
            <w:tcW w:w="4961" w:type="dxa"/>
          </w:tcPr>
          <w:p w:rsidR="00F41E6D" w:rsidRPr="009B692C" w:rsidRDefault="00F41E6D" w:rsidP="00877D58">
            <w:pPr>
              <w:rPr>
                <w:sz w:val="22"/>
                <w:szCs w:val="22"/>
              </w:rPr>
            </w:pPr>
            <w:r w:rsidRPr="009B692C">
              <w:rPr>
                <w:bCs/>
                <w:sz w:val="22"/>
                <w:szCs w:val="22"/>
              </w:rPr>
              <w:t>a</w:t>
            </w:r>
            <w:proofErr w:type="spellStart"/>
            <w:r w:rsidRPr="009B692C">
              <w:rPr>
                <w:bCs/>
                <w:sz w:val="22"/>
                <w:szCs w:val="22"/>
                <w:lang w:val="ru-RU"/>
              </w:rPr>
              <w:t>utomātiskā</w:t>
            </w:r>
            <w:proofErr w:type="spellEnd"/>
            <w:r w:rsidRPr="009B692C">
              <w:rPr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B692C">
              <w:rPr>
                <w:bCs/>
                <w:sz w:val="22"/>
                <w:szCs w:val="22"/>
                <w:lang w:val="ru-RU"/>
              </w:rPr>
              <w:t>ātrumkārba</w:t>
            </w:r>
            <w:proofErr w:type="spellEnd"/>
          </w:p>
        </w:tc>
        <w:tc>
          <w:tcPr>
            <w:tcW w:w="2693" w:type="dxa"/>
          </w:tcPr>
          <w:p w:rsidR="00F41E6D" w:rsidRPr="009B692C" w:rsidRDefault="00F41E6D" w:rsidP="00877D58">
            <w:pPr>
              <w:rPr>
                <w:sz w:val="22"/>
                <w:szCs w:val="22"/>
              </w:rPr>
            </w:pPr>
            <w:r w:rsidRPr="009B692C">
              <w:rPr>
                <w:sz w:val="22"/>
                <w:szCs w:val="22"/>
              </w:rPr>
              <w:t xml:space="preserve">piedāvāt, kā opciju, norādot cenu EUR bez PVN </w:t>
            </w:r>
          </w:p>
        </w:tc>
        <w:tc>
          <w:tcPr>
            <w:tcW w:w="2552" w:type="dxa"/>
          </w:tcPr>
          <w:p w:rsidR="00F41E6D" w:rsidRPr="009B692C" w:rsidRDefault="00F41E6D" w:rsidP="00877D58">
            <w:pPr>
              <w:rPr>
                <w:sz w:val="22"/>
                <w:szCs w:val="22"/>
              </w:rPr>
            </w:pPr>
          </w:p>
        </w:tc>
      </w:tr>
      <w:tr w:rsidR="00F41E6D" w:rsidRPr="009B692C" w:rsidTr="00877D58">
        <w:tc>
          <w:tcPr>
            <w:tcW w:w="4961" w:type="dxa"/>
          </w:tcPr>
          <w:p w:rsidR="00F41E6D" w:rsidRPr="009B692C" w:rsidRDefault="00F41E6D" w:rsidP="00877D58">
            <w:pPr>
              <w:rPr>
                <w:sz w:val="22"/>
                <w:szCs w:val="22"/>
              </w:rPr>
            </w:pPr>
            <w:r w:rsidRPr="009B692C">
              <w:rPr>
                <w:sz w:val="22"/>
                <w:szCs w:val="22"/>
              </w:rPr>
              <w:t>piedziņas veids</w:t>
            </w:r>
          </w:p>
        </w:tc>
        <w:tc>
          <w:tcPr>
            <w:tcW w:w="2693" w:type="dxa"/>
          </w:tcPr>
          <w:p w:rsidR="00F41E6D" w:rsidRPr="009B692C" w:rsidRDefault="00F41E6D" w:rsidP="00877D58">
            <w:pPr>
              <w:rPr>
                <w:sz w:val="22"/>
                <w:szCs w:val="22"/>
                <w:u w:val="single"/>
              </w:rPr>
            </w:pPr>
            <w:r w:rsidRPr="009B692C">
              <w:rPr>
                <w:sz w:val="22"/>
                <w:szCs w:val="22"/>
              </w:rPr>
              <w:t xml:space="preserve"> 4x2 FWD</w:t>
            </w:r>
          </w:p>
        </w:tc>
        <w:tc>
          <w:tcPr>
            <w:tcW w:w="2552" w:type="dxa"/>
          </w:tcPr>
          <w:p w:rsidR="00F41E6D" w:rsidRPr="009B692C" w:rsidRDefault="00F41E6D" w:rsidP="00877D58">
            <w:pPr>
              <w:rPr>
                <w:sz w:val="22"/>
                <w:szCs w:val="22"/>
              </w:rPr>
            </w:pPr>
          </w:p>
        </w:tc>
      </w:tr>
      <w:tr w:rsidR="00F41E6D" w:rsidRPr="009B692C" w:rsidTr="00877D58">
        <w:tc>
          <w:tcPr>
            <w:tcW w:w="4961" w:type="dxa"/>
          </w:tcPr>
          <w:p w:rsidR="00F41E6D" w:rsidRPr="009B692C" w:rsidRDefault="00F41E6D" w:rsidP="00877D58">
            <w:pPr>
              <w:rPr>
                <w:sz w:val="22"/>
                <w:szCs w:val="22"/>
              </w:rPr>
            </w:pPr>
            <w:r w:rsidRPr="009B692C">
              <w:rPr>
                <w:sz w:val="22"/>
                <w:szCs w:val="22"/>
              </w:rPr>
              <w:t xml:space="preserve">centrālā atslēga </w:t>
            </w:r>
          </w:p>
        </w:tc>
        <w:tc>
          <w:tcPr>
            <w:tcW w:w="2693" w:type="dxa"/>
          </w:tcPr>
          <w:p w:rsidR="00F41E6D" w:rsidRPr="009B692C" w:rsidRDefault="00F41E6D" w:rsidP="00877D58">
            <w:pPr>
              <w:rPr>
                <w:sz w:val="22"/>
                <w:szCs w:val="22"/>
              </w:rPr>
            </w:pPr>
            <w:r w:rsidRPr="009B692C">
              <w:rPr>
                <w:sz w:val="22"/>
                <w:szCs w:val="22"/>
              </w:rPr>
              <w:t>jābūt</w:t>
            </w:r>
          </w:p>
        </w:tc>
        <w:tc>
          <w:tcPr>
            <w:tcW w:w="2552" w:type="dxa"/>
          </w:tcPr>
          <w:p w:rsidR="00F41E6D" w:rsidRPr="009B692C" w:rsidRDefault="00F41E6D" w:rsidP="00877D58">
            <w:pPr>
              <w:rPr>
                <w:sz w:val="22"/>
                <w:szCs w:val="22"/>
              </w:rPr>
            </w:pPr>
          </w:p>
        </w:tc>
      </w:tr>
      <w:tr w:rsidR="00F41E6D" w:rsidRPr="009B692C" w:rsidTr="00877D58">
        <w:tc>
          <w:tcPr>
            <w:tcW w:w="4961" w:type="dxa"/>
          </w:tcPr>
          <w:p w:rsidR="00F41E6D" w:rsidRPr="009B692C" w:rsidRDefault="00F41E6D" w:rsidP="00877D58">
            <w:pPr>
              <w:rPr>
                <w:sz w:val="22"/>
                <w:szCs w:val="22"/>
              </w:rPr>
            </w:pPr>
            <w:r w:rsidRPr="009B692C">
              <w:rPr>
                <w:sz w:val="22"/>
                <w:szCs w:val="22"/>
              </w:rPr>
              <w:t>aizdedzes atslēgas korpusā (2 gab.) integrēta centrālās atslēgas un signalizācijas vadība</w:t>
            </w:r>
          </w:p>
        </w:tc>
        <w:tc>
          <w:tcPr>
            <w:tcW w:w="2693" w:type="dxa"/>
          </w:tcPr>
          <w:p w:rsidR="00F41E6D" w:rsidRPr="009B692C" w:rsidRDefault="00F41E6D" w:rsidP="00877D58">
            <w:pPr>
              <w:rPr>
                <w:sz w:val="22"/>
                <w:szCs w:val="22"/>
              </w:rPr>
            </w:pPr>
            <w:r w:rsidRPr="009B692C">
              <w:rPr>
                <w:sz w:val="22"/>
                <w:szCs w:val="22"/>
              </w:rPr>
              <w:t>jābūt</w:t>
            </w:r>
          </w:p>
        </w:tc>
        <w:tc>
          <w:tcPr>
            <w:tcW w:w="2552" w:type="dxa"/>
          </w:tcPr>
          <w:p w:rsidR="00F41E6D" w:rsidRPr="009B692C" w:rsidRDefault="00F41E6D" w:rsidP="00877D58">
            <w:pPr>
              <w:rPr>
                <w:sz w:val="22"/>
                <w:szCs w:val="22"/>
              </w:rPr>
            </w:pPr>
          </w:p>
        </w:tc>
      </w:tr>
      <w:tr w:rsidR="00F41E6D" w:rsidRPr="009B692C" w:rsidTr="00877D58">
        <w:tc>
          <w:tcPr>
            <w:tcW w:w="4961" w:type="dxa"/>
          </w:tcPr>
          <w:p w:rsidR="00F41E6D" w:rsidRPr="009B692C" w:rsidRDefault="00F41E6D" w:rsidP="00877D58">
            <w:pPr>
              <w:rPr>
                <w:sz w:val="22"/>
                <w:szCs w:val="22"/>
              </w:rPr>
            </w:pPr>
            <w:r w:rsidRPr="009B692C">
              <w:rPr>
                <w:sz w:val="22"/>
                <w:szCs w:val="22"/>
              </w:rPr>
              <w:t xml:space="preserve">apdrošinātāju akceptēta rūpnīcas </w:t>
            </w:r>
            <w:proofErr w:type="spellStart"/>
            <w:r w:rsidRPr="009B692C">
              <w:rPr>
                <w:sz w:val="22"/>
                <w:szCs w:val="22"/>
              </w:rPr>
              <w:t>pretaizdzīšanas</w:t>
            </w:r>
            <w:proofErr w:type="spellEnd"/>
            <w:r w:rsidRPr="009B692C">
              <w:rPr>
                <w:sz w:val="22"/>
                <w:szCs w:val="22"/>
              </w:rPr>
              <w:t xml:space="preserve"> sistēma ar elektronisko </w:t>
            </w:r>
            <w:proofErr w:type="spellStart"/>
            <w:r w:rsidRPr="009B692C">
              <w:rPr>
                <w:sz w:val="22"/>
                <w:szCs w:val="22"/>
              </w:rPr>
              <w:t>imobilaizeri</w:t>
            </w:r>
            <w:proofErr w:type="spellEnd"/>
            <w:r w:rsidRPr="009B692C">
              <w:rPr>
                <w:sz w:val="22"/>
                <w:szCs w:val="22"/>
              </w:rPr>
              <w:t>, kas tiek aktivizēta vai deaktivizēta no centrālās atslēgas pults</w:t>
            </w:r>
          </w:p>
        </w:tc>
        <w:tc>
          <w:tcPr>
            <w:tcW w:w="2693" w:type="dxa"/>
          </w:tcPr>
          <w:p w:rsidR="00F41E6D" w:rsidRPr="009B692C" w:rsidRDefault="00F41E6D" w:rsidP="00877D58">
            <w:pPr>
              <w:rPr>
                <w:sz w:val="22"/>
                <w:szCs w:val="22"/>
              </w:rPr>
            </w:pPr>
            <w:r w:rsidRPr="009B692C">
              <w:rPr>
                <w:sz w:val="22"/>
                <w:szCs w:val="22"/>
              </w:rPr>
              <w:t>jābūt</w:t>
            </w:r>
          </w:p>
        </w:tc>
        <w:tc>
          <w:tcPr>
            <w:tcW w:w="2552" w:type="dxa"/>
          </w:tcPr>
          <w:p w:rsidR="00F41E6D" w:rsidRPr="009B692C" w:rsidRDefault="00F41E6D" w:rsidP="00877D58">
            <w:pPr>
              <w:rPr>
                <w:sz w:val="22"/>
                <w:szCs w:val="22"/>
              </w:rPr>
            </w:pPr>
          </w:p>
        </w:tc>
      </w:tr>
      <w:tr w:rsidR="00F41E6D" w:rsidRPr="009B692C" w:rsidTr="00877D58">
        <w:tc>
          <w:tcPr>
            <w:tcW w:w="4961" w:type="dxa"/>
          </w:tcPr>
          <w:p w:rsidR="00F41E6D" w:rsidRPr="009B692C" w:rsidRDefault="00F41E6D" w:rsidP="00877D58">
            <w:pPr>
              <w:rPr>
                <w:sz w:val="22"/>
                <w:szCs w:val="22"/>
              </w:rPr>
            </w:pPr>
            <w:r w:rsidRPr="009B692C">
              <w:rPr>
                <w:sz w:val="22"/>
                <w:szCs w:val="22"/>
              </w:rPr>
              <w:t xml:space="preserve">izgatavotājrūpnīcas oriģinālā </w:t>
            </w:r>
            <w:proofErr w:type="spellStart"/>
            <w:r w:rsidRPr="009B692C">
              <w:rPr>
                <w:sz w:val="22"/>
                <w:szCs w:val="22"/>
              </w:rPr>
              <w:t>audiosistēma</w:t>
            </w:r>
            <w:proofErr w:type="spellEnd"/>
            <w:r w:rsidRPr="009B692C">
              <w:rPr>
                <w:sz w:val="22"/>
                <w:szCs w:val="22"/>
              </w:rPr>
              <w:t>,</w:t>
            </w:r>
          </w:p>
          <w:p w:rsidR="00F41E6D" w:rsidRPr="009B692C" w:rsidRDefault="00F41E6D" w:rsidP="00877D58">
            <w:pPr>
              <w:rPr>
                <w:sz w:val="22"/>
                <w:szCs w:val="22"/>
              </w:rPr>
            </w:pPr>
            <w:proofErr w:type="spellStart"/>
            <w:r w:rsidRPr="009B692C">
              <w:rPr>
                <w:sz w:val="22"/>
                <w:szCs w:val="22"/>
                <w:shd w:val="clear" w:color="auto" w:fill="FFFFFF"/>
              </w:rPr>
              <w:t>Bluetooth</w:t>
            </w:r>
            <w:proofErr w:type="spellEnd"/>
            <w:r w:rsidRPr="009B692C">
              <w:rPr>
                <w:sz w:val="22"/>
                <w:szCs w:val="22"/>
              </w:rPr>
              <w:t xml:space="preserve"> ar iespēju izmantot sakaru sistēmu </w:t>
            </w:r>
            <w:proofErr w:type="spellStart"/>
            <w:r w:rsidRPr="009B692C">
              <w:rPr>
                <w:sz w:val="22"/>
                <w:szCs w:val="22"/>
              </w:rPr>
              <w:t>brīvroku</w:t>
            </w:r>
            <w:proofErr w:type="spellEnd"/>
            <w:r w:rsidRPr="009B692C">
              <w:rPr>
                <w:sz w:val="22"/>
                <w:szCs w:val="22"/>
              </w:rPr>
              <w:t xml:space="preserve"> režīmā</w:t>
            </w:r>
          </w:p>
        </w:tc>
        <w:tc>
          <w:tcPr>
            <w:tcW w:w="2693" w:type="dxa"/>
          </w:tcPr>
          <w:p w:rsidR="00F41E6D" w:rsidRPr="009B692C" w:rsidRDefault="00F41E6D" w:rsidP="00877D58">
            <w:pPr>
              <w:rPr>
                <w:sz w:val="22"/>
                <w:szCs w:val="22"/>
              </w:rPr>
            </w:pPr>
            <w:r w:rsidRPr="009B692C">
              <w:rPr>
                <w:sz w:val="22"/>
                <w:szCs w:val="22"/>
              </w:rPr>
              <w:t>jābūt</w:t>
            </w:r>
          </w:p>
        </w:tc>
        <w:tc>
          <w:tcPr>
            <w:tcW w:w="2552" w:type="dxa"/>
          </w:tcPr>
          <w:p w:rsidR="00F41E6D" w:rsidRPr="009B692C" w:rsidRDefault="00F41E6D" w:rsidP="00877D58">
            <w:pPr>
              <w:rPr>
                <w:sz w:val="22"/>
                <w:szCs w:val="22"/>
              </w:rPr>
            </w:pPr>
          </w:p>
        </w:tc>
      </w:tr>
      <w:tr w:rsidR="00F41E6D" w:rsidRPr="009B692C" w:rsidTr="00877D58">
        <w:tc>
          <w:tcPr>
            <w:tcW w:w="4961" w:type="dxa"/>
          </w:tcPr>
          <w:p w:rsidR="00F41E6D" w:rsidRPr="009B692C" w:rsidRDefault="00F41E6D" w:rsidP="00877D58">
            <w:pPr>
              <w:rPr>
                <w:sz w:val="22"/>
                <w:szCs w:val="22"/>
              </w:rPr>
            </w:pPr>
            <w:proofErr w:type="spellStart"/>
            <w:r w:rsidRPr="009B692C">
              <w:rPr>
                <w:sz w:val="22"/>
                <w:szCs w:val="22"/>
              </w:rPr>
              <w:t>pretaizdzīšanas</w:t>
            </w:r>
            <w:proofErr w:type="spellEnd"/>
            <w:r w:rsidRPr="009B692C">
              <w:rPr>
                <w:sz w:val="22"/>
                <w:szCs w:val="22"/>
              </w:rPr>
              <w:t xml:space="preserve"> signalizācija</w:t>
            </w:r>
          </w:p>
        </w:tc>
        <w:tc>
          <w:tcPr>
            <w:tcW w:w="2693" w:type="dxa"/>
          </w:tcPr>
          <w:p w:rsidR="00F41E6D" w:rsidRPr="009B692C" w:rsidRDefault="00F41E6D" w:rsidP="00877D58">
            <w:pPr>
              <w:rPr>
                <w:sz w:val="22"/>
                <w:szCs w:val="22"/>
              </w:rPr>
            </w:pPr>
            <w:r w:rsidRPr="009B692C">
              <w:rPr>
                <w:sz w:val="22"/>
                <w:szCs w:val="22"/>
              </w:rPr>
              <w:t>jābūt</w:t>
            </w:r>
          </w:p>
        </w:tc>
        <w:tc>
          <w:tcPr>
            <w:tcW w:w="2552" w:type="dxa"/>
          </w:tcPr>
          <w:p w:rsidR="00F41E6D" w:rsidRPr="009B692C" w:rsidRDefault="00F41E6D" w:rsidP="00877D58">
            <w:pPr>
              <w:rPr>
                <w:sz w:val="22"/>
                <w:szCs w:val="22"/>
              </w:rPr>
            </w:pPr>
          </w:p>
        </w:tc>
      </w:tr>
      <w:tr w:rsidR="00F41E6D" w:rsidRPr="009B692C" w:rsidTr="00877D58">
        <w:tc>
          <w:tcPr>
            <w:tcW w:w="4961" w:type="dxa"/>
          </w:tcPr>
          <w:p w:rsidR="00F41E6D" w:rsidRPr="009B692C" w:rsidRDefault="00F41E6D" w:rsidP="00877D58">
            <w:pPr>
              <w:rPr>
                <w:sz w:val="22"/>
                <w:szCs w:val="22"/>
              </w:rPr>
            </w:pPr>
            <w:r w:rsidRPr="009B692C">
              <w:rPr>
                <w:sz w:val="22"/>
                <w:szCs w:val="22"/>
              </w:rPr>
              <w:t xml:space="preserve">virsbūves krāsa </w:t>
            </w:r>
          </w:p>
        </w:tc>
        <w:tc>
          <w:tcPr>
            <w:tcW w:w="2693" w:type="dxa"/>
          </w:tcPr>
          <w:p w:rsidR="00F41E6D" w:rsidRPr="009B692C" w:rsidRDefault="00F41E6D" w:rsidP="00877D58">
            <w:pPr>
              <w:rPr>
                <w:sz w:val="22"/>
                <w:szCs w:val="22"/>
              </w:rPr>
            </w:pPr>
            <w:r w:rsidRPr="009B692C">
              <w:rPr>
                <w:sz w:val="22"/>
                <w:szCs w:val="22"/>
              </w:rPr>
              <w:t>pelēka viena toņa</w:t>
            </w:r>
          </w:p>
        </w:tc>
        <w:tc>
          <w:tcPr>
            <w:tcW w:w="2552" w:type="dxa"/>
          </w:tcPr>
          <w:p w:rsidR="00F41E6D" w:rsidRPr="009B692C" w:rsidRDefault="00F41E6D" w:rsidP="00877D58">
            <w:pPr>
              <w:rPr>
                <w:sz w:val="22"/>
                <w:szCs w:val="22"/>
              </w:rPr>
            </w:pPr>
          </w:p>
        </w:tc>
      </w:tr>
      <w:tr w:rsidR="00F41E6D" w:rsidRPr="009B692C" w:rsidTr="00877D58">
        <w:tc>
          <w:tcPr>
            <w:tcW w:w="4961" w:type="dxa"/>
          </w:tcPr>
          <w:p w:rsidR="00F41E6D" w:rsidRPr="009B692C" w:rsidRDefault="00F41E6D" w:rsidP="00877D58">
            <w:pPr>
              <w:rPr>
                <w:sz w:val="22"/>
                <w:szCs w:val="22"/>
              </w:rPr>
            </w:pPr>
            <w:r w:rsidRPr="009B692C">
              <w:rPr>
                <w:sz w:val="22"/>
                <w:szCs w:val="22"/>
              </w:rPr>
              <w:t xml:space="preserve">bremžu </w:t>
            </w:r>
            <w:proofErr w:type="spellStart"/>
            <w:r w:rsidRPr="009B692C">
              <w:rPr>
                <w:sz w:val="22"/>
                <w:szCs w:val="22"/>
              </w:rPr>
              <w:t>antibloķēšanas</w:t>
            </w:r>
            <w:proofErr w:type="spellEnd"/>
            <w:r w:rsidRPr="009B692C">
              <w:rPr>
                <w:sz w:val="22"/>
                <w:szCs w:val="22"/>
              </w:rPr>
              <w:t xml:space="preserve"> sistēma </w:t>
            </w:r>
          </w:p>
        </w:tc>
        <w:tc>
          <w:tcPr>
            <w:tcW w:w="2693" w:type="dxa"/>
          </w:tcPr>
          <w:p w:rsidR="00F41E6D" w:rsidRPr="009B692C" w:rsidRDefault="00F41E6D" w:rsidP="00877D58">
            <w:pPr>
              <w:rPr>
                <w:sz w:val="22"/>
                <w:szCs w:val="22"/>
              </w:rPr>
            </w:pPr>
            <w:r w:rsidRPr="009B692C">
              <w:rPr>
                <w:sz w:val="22"/>
                <w:szCs w:val="22"/>
              </w:rPr>
              <w:t>jābūt</w:t>
            </w:r>
          </w:p>
        </w:tc>
        <w:tc>
          <w:tcPr>
            <w:tcW w:w="2552" w:type="dxa"/>
          </w:tcPr>
          <w:p w:rsidR="00F41E6D" w:rsidRPr="009B692C" w:rsidRDefault="00F41E6D" w:rsidP="00877D58">
            <w:pPr>
              <w:rPr>
                <w:sz w:val="22"/>
                <w:szCs w:val="22"/>
              </w:rPr>
            </w:pPr>
          </w:p>
        </w:tc>
      </w:tr>
      <w:tr w:rsidR="00F41E6D" w:rsidRPr="009B692C" w:rsidTr="00877D58">
        <w:tc>
          <w:tcPr>
            <w:tcW w:w="4961" w:type="dxa"/>
          </w:tcPr>
          <w:p w:rsidR="00F41E6D" w:rsidRPr="009B692C" w:rsidRDefault="00F41E6D" w:rsidP="00877D58">
            <w:pPr>
              <w:rPr>
                <w:sz w:val="22"/>
                <w:szCs w:val="22"/>
              </w:rPr>
            </w:pPr>
            <w:r w:rsidRPr="009B692C">
              <w:rPr>
                <w:sz w:val="22"/>
                <w:szCs w:val="22"/>
              </w:rPr>
              <w:t xml:space="preserve">automātiskā </w:t>
            </w:r>
            <w:proofErr w:type="spellStart"/>
            <w:r w:rsidRPr="009B692C">
              <w:rPr>
                <w:sz w:val="22"/>
                <w:szCs w:val="22"/>
              </w:rPr>
              <w:t>pretbuksēšanas</w:t>
            </w:r>
            <w:proofErr w:type="spellEnd"/>
            <w:r w:rsidRPr="009B692C">
              <w:rPr>
                <w:sz w:val="22"/>
                <w:szCs w:val="22"/>
              </w:rPr>
              <w:t xml:space="preserve"> sistēma </w:t>
            </w:r>
          </w:p>
        </w:tc>
        <w:tc>
          <w:tcPr>
            <w:tcW w:w="2693" w:type="dxa"/>
          </w:tcPr>
          <w:p w:rsidR="00F41E6D" w:rsidRPr="009B692C" w:rsidRDefault="00F41E6D" w:rsidP="00877D58">
            <w:pPr>
              <w:rPr>
                <w:sz w:val="22"/>
                <w:szCs w:val="22"/>
              </w:rPr>
            </w:pPr>
            <w:r w:rsidRPr="009B692C">
              <w:rPr>
                <w:sz w:val="22"/>
                <w:szCs w:val="22"/>
              </w:rPr>
              <w:t>jābūt</w:t>
            </w:r>
          </w:p>
        </w:tc>
        <w:tc>
          <w:tcPr>
            <w:tcW w:w="2552" w:type="dxa"/>
          </w:tcPr>
          <w:p w:rsidR="00F41E6D" w:rsidRPr="009B692C" w:rsidRDefault="00F41E6D" w:rsidP="00877D58">
            <w:pPr>
              <w:rPr>
                <w:sz w:val="22"/>
                <w:szCs w:val="22"/>
              </w:rPr>
            </w:pPr>
          </w:p>
        </w:tc>
      </w:tr>
      <w:tr w:rsidR="00F41E6D" w:rsidRPr="009B692C" w:rsidTr="00877D58">
        <w:tc>
          <w:tcPr>
            <w:tcW w:w="4961" w:type="dxa"/>
          </w:tcPr>
          <w:p w:rsidR="00F41E6D" w:rsidRPr="009B692C" w:rsidRDefault="00F41E6D" w:rsidP="00877D58">
            <w:pPr>
              <w:rPr>
                <w:sz w:val="22"/>
                <w:szCs w:val="22"/>
              </w:rPr>
            </w:pPr>
            <w:r w:rsidRPr="009B692C">
              <w:rPr>
                <w:sz w:val="22"/>
                <w:szCs w:val="22"/>
              </w:rPr>
              <w:t xml:space="preserve">elektroniskās stabilitātes programma </w:t>
            </w:r>
          </w:p>
        </w:tc>
        <w:tc>
          <w:tcPr>
            <w:tcW w:w="2693" w:type="dxa"/>
          </w:tcPr>
          <w:p w:rsidR="00F41E6D" w:rsidRPr="009B692C" w:rsidRDefault="00F41E6D" w:rsidP="00877D58">
            <w:pPr>
              <w:rPr>
                <w:sz w:val="22"/>
                <w:szCs w:val="22"/>
              </w:rPr>
            </w:pPr>
            <w:r w:rsidRPr="009B692C">
              <w:rPr>
                <w:sz w:val="22"/>
                <w:szCs w:val="22"/>
              </w:rPr>
              <w:t>jābūt</w:t>
            </w:r>
          </w:p>
        </w:tc>
        <w:tc>
          <w:tcPr>
            <w:tcW w:w="2552" w:type="dxa"/>
          </w:tcPr>
          <w:p w:rsidR="00F41E6D" w:rsidRPr="009B692C" w:rsidRDefault="00F41E6D" w:rsidP="00877D58">
            <w:pPr>
              <w:rPr>
                <w:sz w:val="22"/>
                <w:szCs w:val="22"/>
              </w:rPr>
            </w:pPr>
          </w:p>
        </w:tc>
      </w:tr>
      <w:tr w:rsidR="00F41E6D" w:rsidRPr="009B692C" w:rsidTr="00877D58">
        <w:tc>
          <w:tcPr>
            <w:tcW w:w="4961" w:type="dxa"/>
          </w:tcPr>
          <w:p w:rsidR="00F41E6D" w:rsidRPr="009B692C" w:rsidRDefault="00F41E6D" w:rsidP="00877D58">
            <w:pPr>
              <w:rPr>
                <w:sz w:val="22"/>
                <w:szCs w:val="22"/>
              </w:rPr>
            </w:pPr>
            <w:r w:rsidRPr="009B692C">
              <w:rPr>
                <w:sz w:val="22"/>
                <w:szCs w:val="22"/>
              </w:rPr>
              <w:t>drošības spilvens</w:t>
            </w:r>
            <w:r w:rsidRPr="009B692C">
              <w:rPr>
                <w:i/>
                <w:sz w:val="22"/>
                <w:szCs w:val="22"/>
              </w:rPr>
              <w:t xml:space="preserve"> </w:t>
            </w:r>
            <w:r w:rsidRPr="009B692C">
              <w:rPr>
                <w:sz w:val="22"/>
                <w:szCs w:val="22"/>
              </w:rPr>
              <w:t xml:space="preserve">vadītājam un blakussēdētājam, blakussēdētāja drošības spilvens – deaktivizējams </w:t>
            </w:r>
          </w:p>
        </w:tc>
        <w:tc>
          <w:tcPr>
            <w:tcW w:w="2693" w:type="dxa"/>
          </w:tcPr>
          <w:p w:rsidR="00F41E6D" w:rsidRPr="009B692C" w:rsidRDefault="00F41E6D" w:rsidP="00877D58">
            <w:pPr>
              <w:rPr>
                <w:sz w:val="22"/>
                <w:szCs w:val="22"/>
              </w:rPr>
            </w:pPr>
            <w:r w:rsidRPr="009B692C">
              <w:rPr>
                <w:sz w:val="22"/>
                <w:szCs w:val="22"/>
              </w:rPr>
              <w:t>jābūt</w:t>
            </w:r>
          </w:p>
        </w:tc>
        <w:tc>
          <w:tcPr>
            <w:tcW w:w="2552" w:type="dxa"/>
          </w:tcPr>
          <w:p w:rsidR="00F41E6D" w:rsidRPr="009B692C" w:rsidRDefault="00F41E6D" w:rsidP="00877D58">
            <w:pPr>
              <w:rPr>
                <w:sz w:val="22"/>
                <w:szCs w:val="22"/>
              </w:rPr>
            </w:pPr>
          </w:p>
        </w:tc>
      </w:tr>
      <w:tr w:rsidR="00F41E6D" w:rsidRPr="009B692C" w:rsidTr="00877D58">
        <w:tc>
          <w:tcPr>
            <w:tcW w:w="4961" w:type="dxa"/>
          </w:tcPr>
          <w:p w:rsidR="00F41E6D" w:rsidRPr="009B692C" w:rsidRDefault="00F41E6D" w:rsidP="00877D58">
            <w:pPr>
              <w:rPr>
                <w:sz w:val="22"/>
                <w:szCs w:val="22"/>
              </w:rPr>
            </w:pPr>
            <w:r w:rsidRPr="009B692C">
              <w:rPr>
                <w:sz w:val="22"/>
                <w:szCs w:val="22"/>
              </w:rPr>
              <w:t xml:space="preserve">automātiskā </w:t>
            </w:r>
            <w:proofErr w:type="spellStart"/>
            <w:r w:rsidRPr="009B692C">
              <w:rPr>
                <w:sz w:val="22"/>
                <w:szCs w:val="22"/>
              </w:rPr>
              <w:t>pretatpakaļripošanas</w:t>
            </w:r>
            <w:proofErr w:type="spellEnd"/>
            <w:r w:rsidRPr="009B692C">
              <w:rPr>
                <w:sz w:val="22"/>
                <w:szCs w:val="22"/>
              </w:rPr>
              <w:t xml:space="preserve"> sistēma </w:t>
            </w:r>
          </w:p>
        </w:tc>
        <w:tc>
          <w:tcPr>
            <w:tcW w:w="2693" w:type="dxa"/>
          </w:tcPr>
          <w:p w:rsidR="00F41E6D" w:rsidRPr="009B692C" w:rsidRDefault="00F41E6D" w:rsidP="00877D58">
            <w:pPr>
              <w:rPr>
                <w:sz w:val="22"/>
                <w:szCs w:val="22"/>
              </w:rPr>
            </w:pPr>
            <w:r w:rsidRPr="009B692C">
              <w:rPr>
                <w:sz w:val="22"/>
                <w:szCs w:val="22"/>
              </w:rPr>
              <w:t>jābūt</w:t>
            </w:r>
          </w:p>
        </w:tc>
        <w:tc>
          <w:tcPr>
            <w:tcW w:w="2552" w:type="dxa"/>
          </w:tcPr>
          <w:p w:rsidR="00F41E6D" w:rsidRPr="009B692C" w:rsidRDefault="00F41E6D" w:rsidP="00877D58">
            <w:pPr>
              <w:rPr>
                <w:sz w:val="22"/>
                <w:szCs w:val="22"/>
              </w:rPr>
            </w:pPr>
          </w:p>
        </w:tc>
      </w:tr>
      <w:tr w:rsidR="00F41E6D" w:rsidRPr="009B692C" w:rsidTr="00877D58">
        <w:tc>
          <w:tcPr>
            <w:tcW w:w="4961" w:type="dxa"/>
          </w:tcPr>
          <w:p w:rsidR="00F41E6D" w:rsidRPr="009B692C" w:rsidRDefault="00F41E6D" w:rsidP="00877D58">
            <w:pPr>
              <w:rPr>
                <w:sz w:val="22"/>
                <w:szCs w:val="22"/>
              </w:rPr>
            </w:pPr>
            <w:r w:rsidRPr="009B692C">
              <w:rPr>
                <w:sz w:val="22"/>
                <w:szCs w:val="22"/>
              </w:rPr>
              <w:t xml:space="preserve">palīgmehānisms braukšanas uzsākšanai kalnā </w:t>
            </w:r>
          </w:p>
        </w:tc>
        <w:tc>
          <w:tcPr>
            <w:tcW w:w="2693" w:type="dxa"/>
          </w:tcPr>
          <w:p w:rsidR="00F41E6D" w:rsidRPr="009B692C" w:rsidRDefault="00F41E6D" w:rsidP="00877D58">
            <w:pPr>
              <w:rPr>
                <w:sz w:val="22"/>
                <w:szCs w:val="22"/>
              </w:rPr>
            </w:pPr>
            <w:r w:rsidRPr="009B692C">
              <w:rPr>
                <w:sz w:val="22"/>
                <w:szCs w:val="22"/>
              </w:rPr>
              <w:t>jābūt</w:t>
            </w:r>
          </w:p>
        </w:tc>
        <w:tc>
          <w:tcPr>
            <w:tcW w:w="2552" w:type="dxa"/>
          </w:tcPr>
          <w:p w:rsidR="00F41E6D" w:rsidRPr="009B692C" w:rsidRDefault="00F41E6D" w:rsidP="00877D58">
            <w:pPr>
              <w:rPr>
                <w:sz w:val="22"/>
                <w:szCs w:val="22"/>
              </w:rPr>
            </w:pPr>
          </w:p>
        </w:tc>
      </w:tr>
      <w:tr w:rsidR="00F41E6D" w:rsidRPr="009B692C" w:rsidTr="00877D58">
        <w:tc>
          <w:tcPr>
            <w:tcW w:w="4961" w:type="dxa"/>
          </w:tcPr>
          <w:p w:rsidR="00F41E6D" w:rsidRPr="009B692C" w:rsidRDefault="00F41E6D" w:rsidP="00877D58">
            <w:pPr>
              <w:rPr>
                <w:sz w:val="22"/>
                <w:szCs w:val="22"/>
              </w:rPr>
            </w:pPr>
            <w:r w:rsidRPr="009B692C">
              <w:rPr>
                <w:sz w:val="22"/>
                <w:szCs w:val="22"/>
              </w:rPr>
              <w:lastRenderedPageBreak/>
              <w:t>pēc augstuma un dziļuma regulējams stūres statnis</w:t>
            </w:r>
          </w:p>
        </w:tc>
        <w:tc>
          <w:tcPr>
            <w:tcW w:w="2693" w:type="dxa"/>
          </w:tcPr>
          <w:p w:rsidR="00F41E6D" w:rsidRPr="009B692C" w:rsidRDefault="00F41E6D" w:rsidP="00877D58">
            <w:pPr>
              <w:rPr>
                <w:sz w:val="22"/>
                <w:szCs w:val="22"/>
              </w:rPr>
            </w:pPr>
            <w:r w:rsidRPr="009B692C">
              <w:rPr>
                <w:sz w:val="22"/>
                <w:szCs w:val="22"/>
              </w:rPr>
              <w:t>jābūt</w:t>
            </w:r>
          </w:p>
        </w:tc>
        <w:tc>
          <w:tcPr>
            <w:tcW w:w="2552" w:type="dxa"/>
          </w:tcPr>
          <w:p w:rsidR="00F41E6D" w:rsidRPr="009B692C" w:rsidRDefault="00F41E6D" w:rsidP="00877D58">
            <w:pPr>
              <w:rPr>
                <w:sz w:val="22"/>
                <w:szCs w:val="22"/>
              </w:rPr>
            </w:pPr>
          </w:p>
        </w:tc>
      </w:tr>
      <w:tr w:rsidR="00F41E6D" w:rsidRPr="009B692C" w:rsidTr="00877D58">
        <w:tc>
          <w:tcPr>
            <w:tcW w:w="4961" w:type="dxa"/>
          </w:tcPr>
          <w:p w:rsidR="00F41E6D" w:rsidRPr="009B692C" w:rsidRDefault="00F41E6D" w:rsidP="00877D58">
            <w:pPr>
              <w:rPr>
                <w:sz w:val="22"/>
                <w:szCs w:val="22"/>
              </w:rPr>
            </w:pPr>
            <w:r w:rsidRPr="009B692C">
              <w:rPr>
                <w:sz w:val="22"/>
                <w:szCs w:val="22"/>
              </w:rPr>
              <w:t>vadītāja sēdekļa augstuma un muguras atzveltnes leņķa regulēšana</w:t>
            </w:r>
          </w:p>
        </w:tc>
        <w:tc>
          <w:tcPr>
            <w:tcW w:w="2693" w:type="dxa"/>
          </w:tcPr>
          <w:p w:rsidR="00F41E6D" w:rsidRPr="009B692C" w:rsidRDefault="00F41E6D" w:rsidP="00877D58">
            <w:pPr>
              <w:rPr>
                <w:sz w:val="22"/>
                <w:szCs w:val="22"/>
              </w:rPr>
            </w:pPr>
            <w:r w:rsidRPr="009B692C">
              <w:rPr>
                <w:sz w:val="22"/>
                <w:szCs w:val="22"/>
              </w:rPr>
              <w:t>jābūt</w:t>
            </w:r>
          </w:p>
        </w:tc>
        <w:tc>
          <w:tcPr>
            <w:tcW w:w="2552" w:type="dxa"/>
          </w:tcPr>
          <w:p w:rsidR="00F41E6D" w:rsidRPr="009B692C" w:rsidRDefault="00F41E6D" w:rsidP="00877D58">
            <w:pPr>
              <w:rPr>
                <w:sz w:val="22"/>
                <w:szCs w:val="22"/>
              </w:rPr>
            </w:pPr>
          </w:p>
        </w:tc>
      </w:tr>
      <w:tr w:rsidR="00F41E6D" w:rsidRPr="009B692C" w:rsidTr="00877D58">
        <w:tc>
          <w:tcPr>
            <w:tcW w:w="4961" w:type="dxa"/>
          </w:tcPr>
          <w:p w:rsidR="00F41E6D" w:rsidRPr="009B692C" w:rsidRDefault="00F41E6D" w:rsidP="00877D58">
            <w:pPr>
              <w:rPr>
                <w:sz w:val="22"/>
                <w:szCs w:val="22"/>
              </w:rPr>
            </w:pPr>
            <w:r w:rsidRPr="009B692C">
              <w:rPr>
                <w:sz w:val="22"/>
                <w:szCs w:val="22"/>
              </w:rPr>
              <w:t>elektriski regulējami un apsildāmi sānu spoguļi</w:t>
            </w:r>
          </w:p>
        </w:tc>
        <w:tc>
          <w:tcPr>
            <w:tcW w:w="2693" w:type="dxa"/>
          </w:tcPr>
          <w:p w:rsidR="00F41E6D" w:rsidRPr="009B692C" w:rsidRDefault="00F41E6D" w:rsidP="00877D58">
            <w:pPr>
              <w:rPr>
                <w:sz w:val="22"/>
                <w:szCs w:val="22"/>
              </w:rPr>
            </w:pPr>
            <w:r w:rsidRPr="009B692C">
              <w:rPr>
                <w:sz w:val="22"/>
                <w:szCs w:val="22"/>
              </w:rPr>
              <w:t>jābūt</w:t>
            </w:r>
          </w:p>
        </w:tc>
        <w:tc>
          <w:tcPr>
            <w:tcW w:w="2552" w:type="dxa"/>
          </w:tcPr>
          <w:p w:rsidR="00F41E6D" w:rsidRPr="009B692C" w:rsidRDefault="00F41E6D" w:rsidP="00877D58">
            <w:pPr>
              <w:rPr>
                <w:sz w:val="22"/>
                <w:szCs w:val="22"/>
              </w:rPr>
            </w:pPr>
          </w:p>
        </w:tc>
      </w:tr>
      <w:tr w:rsidR="00F41E6D" w:rsidRPr="009B692C" w:rsidTr="00877D58">
        <w:tc>
          <w:tcPr>
            <w:tcW w:w="4961" w:type="dxa"/>
          </w:tcPr>
          <w:p w:rsidR="00F41E6D" w:rsidRPr="009B692C" w:rsidRDefault="00F41E6D" w:rsidP="00877D58">
            <w:pPr>
              <w:rPr>
                <w:sz w:val="22"/>
                <w:szCs w:val="22"/>
              </w:rPr>
            </w:pPr>
            <w:r w:rsidRPr="009B692C">
              <w:rPr>
                <w:sz w:val="22"/>
                <w:szCs w:val="22"/>
              </w:rPr>
              <w:t>kruīza kontrole</w:t>
            </w:r>
          </w:p>
        </w:tc>
        <w:tc>
          <w:tcPr>
            <w:tcW w:w="2693" w:type="dxa"/>
          </w:tcPr>
          <w:p w:rsidR="00F41E6D" w:rsidRPr="009B692C" w:rsidRDefault="00F41E6D" w:rsidP="00877D58">
            <w:pPr>
              <w:rPr>
                <w:sz w:val="22"/>
                <w:szCs w:val="22"/>
              </w:rPr>
            </w:pPr>
            <w:r w:rsidRPr="009B692C">
              <w:rPr>
                <w:sz w:val="22"/>
                <w:szCs w:val="22"/>
              </w:rPr>
              <w:t>jābūt</w:t>
            </w:r>
          </w:p>
        </w:tc>
        <w:tc>
          <w:tcPr>
            <w:tcW w:w="2552" w:type="dxa"/>
          </w:tcPr>
          <w:p w:rsidR="00F41E6D" w:rsidRPr="009B692C" w:rsidRDefault="00F41E6D" w:rsidP="00877D58">
            <w:pPr>
              <w:rPr>
                <w:sz w:val="22"/>
                <w:szCs w:val="22"/>
              </w:rPr>
            </w:pPr>
          </w:p>
        </w:tc>
      </w:tr>
      <w:tr w:rsidR="00F41E6D" w:rsidRPr="009B692C" w:rsidTr="00877D58">
        <w:tc>
          <w:tcPr>
            <w:tcW w:w="4961" w:type="dxa"/>
          </w:tcPr>
          <w:p w:rsidR="00F41E6D" w:rsidRPr="009B692C" w:rsidRDefault="00F41E6D" w:rsidP="00877D58">
            <w:pPr>
              <w:rPr>
                <w:sz w:val="22"/>
                <w:szCs w:val="22"/>
              </w:rPr>
            </w:pPr>
            <w:bookmarkStart w:id="0" w:name="_GoBack"/>
            <w:bookmarkEnd w:id="0"/>
            <w:r w:rsidRPr="009B692C">
              <w:rPr>
                <w:sz w:val="22"/>
                <w:szCs w:val="22"/>
              </w:rPr>
              <w:t>elektriski vadāmi priekšējo sānu logu pacēlāji</w:t>
            </w:r>
          </w:p>
        </w:tc>
        <w:tc>
          <w:tcPr>
            <w:tcW w:w="2693" w:type="dxa"/>
          </w:tcPr>
          <w:p w:rsidR="00F41E6D" w:rsidRPr="009B692C" w:rsidRDefault="00F41E6D" w:rsidP="00877D58">
            <w:pPr>
              <w:rPr>
                <w:sz w:val="22"/>
                <w:szCs w:val="22"/>
              </w:rPr>
            </w:pPr>
            <w:r w:rsidRPr="009B692C">
              <w:rPr>
                <w:sz w:val="22"/>
                <w:szCs w:val="22"/>
              </w:rPr>
              <w:t>jābūt</w:t>
            </w:r>
          </w:p>
        </w:tc>
        <w:tc>
          <w:tcPr>
            <w:tcW w:w="2552" w:type="dxa"/>
          </w:tcPr>
          <w:p w:rsidR="00F41E6D" w:rsidRPr="009B692C" w:rsidRDefault="00F41E6D" w:rsidP="00877D58">
            <w:pPr>
              <w:rPr>
                <w:sz w:val="22"/>
                <w:szCs w:val="22"/>
              </w:rPr>
            </w:pPr>
          </w:p>
        </w:tc>
      </w:tr>
      <w:tr w:rsidR="00F41E6D" w:rsidRPr="009B692C" w:rsidTr="00877D58">
        <w:tc>
          <w:tcPr>
            <w:tcW w:w="4961" w:type="dxa"/>
            <w:shd w:val="clear" w:color="auto" w:fill="auto"/>
          </w:tcPr>
          <w:p w:rsidR="00F41E6D" w:rsidRPr="009B692C" w:rsidRDefault="00F41E6D" w:rsidP="00877D58">
            <w:pPr>
              <w:rPr>
                <w:sz w:val="22"/>
                <w:szCs w:val="22"/>
              </w:rPr>
            </w:pPr>
            <w:r w:rsidRPr="009B692C">
              <w:rPr>
                <w:sz w:val="22"/>
                <w:szCs w:val="22"/>
              </w:rPr>
              <w:t>gaisa kondicionieris</w:t>
            </w:r>
          </w:p>
        </w:tc>
        <w:tc>
          <w:tcPr>
            <w:tcW w:w="2693" w:type="dxa"/>
          </w:tcPr>
          <w:p w:rsidR="00F41E6D" w:rsidRPr="009B692C" w:rsidRDefault="00F41E6D" w:rsidP="00877D58">
            <w:pPr>
              <w:rPr>
                <w:sz w:val="22"/>
                <w:szCs w:val="22"/>
              </w:rPr>
            </w:pPr>
            <w:r w:rsidRPr="009B692C">
              <w:rPr>
                <w:sz w:val="22"/>
                <w:szCs w:val="22"/>
              </w:rPr>
              <w:t>jābūt</w:t>
            </w:r>
          </w:p>
        </w:tc>
        <w:tc>
          <w:tcPr>
            <w:tcW w:w="2552" w:type="dxa"/>
          </w:tcPr>
          <w:p w:rsidR="00F41E6D" w:rsidRPr="009B692C" w:rsidRDefault="00F41E6D" w:rsidP="00877D58">
            <w:pPr>
              <w:rPr>
                <w:sz w:val="22"/>
                <w:szCs w:val="22"/>
              </w:rPr>
            </w:pPr>
          </w:p>
        </w:tc>
      </w:tr>
      <w:tr w:rsidR="00F41E6D" w:rsidRPr="009B692C" w:rsidTr="00877D58">
        <w:tc>
          <w:tcPr>
            <w:tcW w:w="4961" w:type="dxa"/>
          </w:tcPr>
          <w:p w:rsidR="00F41E6D" w:rsidRPr="009B692C" w:rsidRDefault="00F41E6D" w:rsidP="00877D58">
            <w:pPr>
              <w:rPr>
                <w:sz w:val="22"/>
                <w:szCs w:val="22"/>
              </w:rPr>
            </w:pPr>
            <w:r w:rsidRPr="009B692C">
              <w:rPr>
                <w:sz w:val="22"/>
                <w:szCs w:val="22"/>
              </w:rPr>
              <w:t>pastāvīgās dienas gaismas</w:t>
            </w:r>
          </w:p>
        </w:tc>
        <w:tc>
          <w:tcPr>
            <w:tcW w:w="2693" w:type="dxa"/>
          </w:tcPr>
          <w:p w:rsidR="00F41E6D" w:rsidRPr="009B692C" w:rsidRDefault="00F41E6D" w:rsidP="00877D58">
            <w:pPr>
              <w:rPr>
                <w:sz w:val="22"/>
                <w:szCs w:val="22"/>
              </w:rPr>
            </w:pPr>
            <w:r w:rsidRPr="009B692C">
              <w:rPr>
                <w:sz w:val="22"/>
                <w:szCs w:val="22"/>
              </w:rPr>
              <w:t>jābūt</w:t>
            </w:r>
          </w:p>
        </w:tc>
        <w:tc>
          <w:tcPr>
            <w:tcW w:w="2552" w:type="dxa"/>
          </w:tcPr>
          <w:p w:rsidR="00F41E6D" w:rsidRPr="009B692C" w:rsidRDefault="00F41E6D" w:rsidP="00877D58">
            <w:pPr>
              <w:rPr>
                <w:sz w:val="22"/>
                <w:szCs w:val="22"/>
              </w:rPr>
            </w:pPr>
          </w:p>
        </w:tc>
      </w:tr>
      <w:tr w:rsidR="00F41E6D" w:rsidRPr="009B692C" w:rsidTr="00877D58">
        <w:trPr>
          <w:trHeight w:val="175"/>
        </w:trPr>
        <w:tc>
          <w:tcPr>
            <w:tcW w:w="4961" w:type="dxa"/>
            <w:shd w:val="clear" w:color="auto" w:fill="auto"/>
          </w:tcPr>
          <w:p w:rsidR="00F41E6D" w:rsidRPr="009B692C" w:rsidRDefault="00F41E6D" w:rsidP="00877D58">
            <w:pPr>
              <w:rPr>
                <w:sz w:val="22"/>
                <w:szCs w:val="22"/>
              </w:rPr>
            </w:pPr>
            <w:r w:rsidRPr="009B692C">
              <w:rPr>
                <w:sz w:val="22"/>
                <w:szCs w:val="22"/>
              </w:rPr>
              <w:t xml:space="preserve">miglas lukturi </w:t>
            </w:r>
          </w:p>
        </w:tc>
        <w:tc>
          <w:tcPr>
            <w:tcW w:w="2693" w:type="dxa"/>
            <w:shd w:val="clear" w:color="auto" w:fill="auto"/>
          </w:tcPr>
          <w:p w:rsidR="00F41E6D" w:rsidRPr="009B692C" w:rsidRDefault="00F41E6D" w:rsidP="00877D58">
            <w:pPr>
              <w:rPr>
                <w:sz w:val="22"/>
                <w:szCs w:val="22"/>
              </w:rPr>
            </w:pPr>
            <w:r w:rsidRPr="009B692C">
              <w:rPr>
                <w:sz w:val="22"/>
                <w:szCs w:val="22"/>
              </w:rPr>
              <w:t>jābūt</w:t>
            </w:r>
          </w:p>
        </w:tc>
        <w:tc>
          <w:tcPr>
            <w:tcW w:w="2552" w:type="dxa"/>
          </w:tcPr>
          <w:p w:rsidR="00F41E6D" w:rsidRPr="009B692C" w:rsidRDefault="00F41E6D" w:rsidP="00877D58">
            <w:pPr>
              <w:rPr>
                <w:sz w:val="22"/>
                <w:szCs w:val="22"/>
              </w:rPr>
            </w:pPr>
          </w:p>
        </w:tc>
      </w:tr>
      <w:tr w:rsidR="00F41E6D" w:rsidRPr="009B692C" w:rsidTr="00877D58">
        <w:tc>
          <w:tcPr>
            <w:tcW w:w="4961" w:type="dxa"/>
          </w:tcPr>
          <w:p w:rsidR="00F41E6D" w:rsidRPr="009B692C" w:rsidRDefault="00F41E6D" w:rsidP="00877D58">
            <w:pPr>
              <w:rPr>
                <w:sz w:val="22"/>
                <w:szCs w:val="22"/>
              </w:rPr>
            </w:pPr>
            <w:r w:rsidRPr="009B692C">
              <w:rPr>
                <w:sz w:val="22"/>
                <w:szCs w:val="22"/>
              </w:rPr>
              <w:t>pasažieru telpas papildus gaisa apsilde</w:t>
            </w:r>
          </w:p>
        </w:tc>
        <w:tc>
          <w:tcPr>
            <w:tcW w:w="2693" w:type="dxa"/>
          </w:tcPr>
          <w:p w:rsidR="00F41E6D" w:rsidRPr="009B692C" w:rsidRDefault="00F41E6D" w:rsidP="00877D58">
            <w:pPr>
              <w:rPr>
                <w:sz w:val="22"/>
                <w:szCs w:val="22"/>
              </w:rPr>
            </w:pPr>
            <w:r w:rsidRPr="009B692C">
              <w:rPr>
                <w:sz w:val="22"/>
                <w:szCs w:val="22"/>
              </w:rPr>
              <w:t>jābūt</w:t>
            </w:r>
          </w:p>
        </w:tc>
        <w:tc>
          <w:tcPr>
            <w:tcW w:w="2552" w:type="dxa"/>
          </w:tcPr>
          <w:p w:rsidR="00F41E6D" w:rsidRPr="009B692C" w:rsidRDefault="00F41E6D" w:rsidP="00877D58">
            <w:pPr>
              <w:rPr>
                <w:sz w:val="22"/>
                <w:szCs w:val="22"/>
              </w:rPr>
            </w:pPr>
          </w:p>
        </w:tc>
      </w:tr>
      <w:tr w:rsidR="00F41E6D" w:rsidRPr="009B692C" w:rsidTr="00877D58">
        <w:tc>
          <w:tcPr>
            <w:tcW w:w="4961" w:type="dxa"/>
          </w:tcPr>
          <w:p w:rsidR="00F41E6D" w:rsidRPr="009B692C" w:rsidRDefault="00F41E6D" w:rsidP="00877D58">
            <w:pPr>
              <w:rPr>
                <w:sz w:val="22"/>
                <w:szCs w:val="22"/>
              </w:rPr>
            </w:pPr>
            <w:r w:rsidRPr="009B692C">
              <w:rPr>
                <w:sz w:val="22"/>
                <w:szCs w:val="22"/>
              </w:rPr>
              <w:t xml:space="preserve">labā pusē sānu </w:t>
            </w:r>
            <w:proofErr w:type="spellStart"/>
            <w:r w:rsidRPr="009B692C">
              <w:rPr>
                <w:sz w:val="22"/>
                <w:szCs w:val="22"/>
              </w:rPr>
              <w:t>slīddurvis</w:t>
            </w:r>
            <w:proofErr w:type="spellEnd"/>
            <w:r w:rsidRPr="009B69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:rsidR="00F41E6D" w:rsidRPr="009B692C" w:rsidRDefault="00F41E6D" w:rsidP="00877D58">
            <w:pPr>
              <w:rPr>
                <w:sz w:val="22"/>
                <w:szCs w:val="22"/>
              </w:rPr>
            </w:pPr>
            <w:r w:rsidRPr="009B692C">
              <w:rPr>
                <w:sz w:val="22"/>
                <w:szCs w:val="22"/>
              </w:rPr>
              <w:t>jābūt</w:t>
            </w:r>
          </w:p>
        </w:tc>
        <w:tc>
          <w:tcPr>
            <w:tcW w:w="2552" w:type="dxa"/>
          </w:tcPr>
          <w:p w:rsidR="00F41E6D" w:rsidRPr="009B692C" w:rsidRDefault="00F41E6D" w:rsidP="00877D58">
            <w:pPr>
              <w:rPr>
                <w:sz w:val="22"/>
                <w:szCs w:val="22"/>
              </w:rPr>
            </w:pPr>
          </w:p>
        </w:tc>
      </w:tr>
      <w:tr w:rsidR="00F41E6D" w:rsidRPr="009B692C" w:rsidTr="00877D58">
        <w:tc>
          <w:tcPr>
            <w:tcW w:w="4961" w:type="dxa"/>
          </w:tcPr>
          <w:p w:rsidR="00F41E6D" w:rsidRPr="009B692C" w:rsidRDefault="00F41E6D" w:rsidP="00877D58">
            <w:pPr>
              <w:rPr>
                <w:sz w:val="22"/>
                <w:szCs w:val="22"/>
              </w:rPr>
            </w:pPr>
            <w:r w:rsidRPr="009B692C">
              <w:rPr>
                <w:sz w:val="22"/>
                <w:szCs w:val="22"/>
              </w:rPr>
              <w:t>riteņi ne mazāk ka R16, riepas atbilstoši piegādes laikam</w:t>
            </w:r>
          </w:p>
        </w:tc>
        <w:tc>
          <w:tcPr>
            <w:tcW w:w="2693" w:type="dxa"/>
          </w:tcPr>
          <w:p w:rsidR="00F41E6D" w:rsidRPr="009B692C" w:rsidRDefault="00F41E6D" w:rsidP="00877D58">
            <w:pPr>
              <w:rPr>
                <w:sz w:val="22"/>
                <w:szCs w:val="22"/>
              </w:rPr>
            </w:pPr>
            <w:r w:rsidRPr="009B692C">
              <w:rPr>
                <w:sz w:val="22"/>
                <w:szCs w:val="22"/>
              </w:rPr>
              <w:t>jābūt</w:t>
            </w:r>
          </w:p>
        </w:tc>
        <w:tc>
          <w:tcPr>
            <w:tcW w:w="2552" w:type="dxa"/>
          </w:tcPr>
          <w:p w:rsidR="00F41E6D" w:rsidRPr="009B692C" w:rsidRDefault="00F41E6D" w:rsidP="00877D58">
            <w:pPr>
              <w:rPr>
                <w:sz w:val="22"/>
                <w:szCs w:val="22"/>
              </w:rPr>
            </w:pPr>
          </w:p>
        </w:tc>
      </w:tr>
      <w:tr w:rsidR="00F41E6D" w:rsidRPr="009B692C" w:rsidTr="00877D58">
        <w:tc>
          <w:tcPr>
            <w:tcW w:w="4961" w:type="dxa"/>
          </w:tcPr>
          <w:p w:rsidR="00F41E6D" w:rsidRPr="009B692C" w:rsidRDefault="00F41E6D" w:rsidP="00877D58">
            <w:pPr>
              <w:rPr>
                <w:sz w:val="22"/>
                <w:szCs w:val="22"/>
              </w:rPr>
            </w:pPr>
            <w:r w:rsidRPr="009B692C">
              <w:rPr>
                <w:sz w:val="22"/>
                <w:szCs w:val="22"/>
              </w:rPr>
              <w:t>nostiprināts pilna izmēra rezerves ritenis</w:t>
            </w:r>
          </w:p>
        </w:tc>
        <w:tc>
          <w:tcPr>
            <w:tcW w:w="2693" w:type="dxa"/>
          </w:tcPr>
          <w:p w:rsidR="00F41E6D" w:rsidRPr="009B692C" w:rsidRDefault="00F41E6D" w:rsidP="00877D58">
            <w:pPr>
              <w:rPr>
                <w:sz w:val="22"/>
                <w:szCs w:val="22"/>
              </w:rPr>
            </w:pPr>
            <w:r w:rsidRPr="009B692C">
              <w:rPr>
                <w:sz w:val="22"/>
                <w:szCs w:val="22"/>
              </w:rPr>
              <w:t>jābūt</w:t>
            </w:r>
          </w:p>
        </w:tc>
        <w:tc>
          <w:tcPr>
            <w:tcW w:w="2552" w:type="dxa"/>
          </w:tcPr>
          <w:p w:rsidR="00F41E6D" w:rsidRPr="009B692C" w:rsidRDefault="00F41E6D" w:rsidP="00877D58">
            <w:pPr>
              <w:rPr>
                <w:sz w:val="22"/>
                <w:szCs w:val="22"/>
              </w:rPr>
            </w:pPr>
          </w:p>
        </w:tc>
      </w:tr>
      <w:tr w:rsidR="00F41E6D" w:rsidRPr="009B692C" w:rsidTr="00877D58">
        <w:tc>
          <w:tcPr>
            <w:tcW w:w="4961" w:type="dxa"/>
          </w:tcPr>
          <w:p w:rsidR="00F41E6D" w:rsidRPr="009B692C" w:rsidRDefault="00F41E6D" w:rsidP="00877D58">
            <w:pPr>
              <w:rPr>
                <w:sz w:val="22"/>
                <w:szCs w:val="22"/>
              </w:rPr>
            </w:pPr>
            <w:r w:rsidRPr="009B692C">
              <w:rPr>
                <w:sz w:val="22"/>
                <w:szCs w:val="22"/>
              </w:rPr>
              <w:t>visu riteņu dubļu sargi</w:t>
            </w:r>
          </w:p>
        </w:tc>
        <w:tc>
          <w:tcPr>
            <w:tcW w:w="2693" w:type="dxa"/>
          </w:tcPr>
          <w:p w:rsidR="00F41E6D" w:rsidRPr="009B692C" w:rsidRDefault="00F41E6D" w:rsidP="00877D58">
            <w:pPr>
              <w:rPr>
                <w:sz w:val="22"/>
                <w:szCs w:val="22"/>
              </w:rPr>
            </w:pPr>
            <w:r w:rsidRPr="009B692C">
              <w:rPr>
                <w:sz w:val="22"/>
                <w:szCs w:val="22"/>
              </w:rPr>
              <w:t>jābūt</w:t>
            </w:r>
          </w:p>
        </w:tc>
        <w:tc>
          <w:tcPr>
            <w:tcW w:w="2552" w:type="dxa"/>
          </w:tcPr>
          <w:p w:rsidR="00F41E6D" w:rsidRPr="009B692C" w:rsidRDefault="00F41E6D" w:rsidP="00877D58">
            <w:pPr>
              <w:rPr>
                <w:sz w:val="22"/>
                <w:szCs w:val="22"/>
              </w:rPr>
            </w:pPr>
          </w:p>
        </w:tc>
      </w:tr>
      <w:tr w:rsidR="00F41E6D" w:rsidRPr="009B692C" w:rsidTr="00877D58">
        <w:tc>
          <w:tcPr>
            <w:tcW w:w="4961" w:type="dxa"/>
          </w:tcPr>
          <w:p w:rsidR="00F41E6D" w:rsidRPr="009B692C" w:rsidRDefault="00F41E6D" w:rsidP="00877D58">
            <w:pPr>
              <w:rPr>
                <w:sz w:val="22"/>
                <w:szCs w:val="22"/>
              </w:rPr>
            </w:pPr>
            <w:r w:rsidRPr="009B692C">
              <w:rPr>
                <w:sz w:val="22"/>
                <w:szCs w:val="22"/>
              </w:rPr>
              <w:t>riteņu nomaiņas instrumentu komplekts</w:t>
            </w:r>
          </w:p>
        </w:tc>
        <w:tc>
          <w:tcPr>
            <w:tcW w:w="2693" w:type="dxa"/>
          </w:tcPr>
          <w:p w:rsidR="00F41E6D" w:rsidRPr="009B692C" w:rsidRDefault="00F41E6D" w:rsidP="00877D58">
            <w:pPr>
              <w:rPr>
                <w:sz w:val="22"/>
                <w:szCs w:val="22"/>
              </w:rPr>
            </w:pPr>
            <w:r w:rsidRPr="009B692C">
              <w:rPr>
                <w:sz w:val="22"/>
                <w:szCs w:val="22"/>
              </w:rPr>
              <w:t>jābūt</w:t>
            </w:r>
          </w:p>
        </w:tc>
        <w:tc>
          <w:tcPr>
            <w:tcW w:w="2552" w:type="dxa"/>
          </w:tcPr>
          <w:p w:rsidR="00F41E6D" w:rsidRPr="009B692C" w:rsidRDefault="00F41E6D" w:rsidP="00877D58">
            <w:pPr>
              <w:rPr>
                <w:sz w:val="22"/>
                <w:szCs w:val="22"/>
              </w:rPr>
            </w:pPr>
          </w:p>
        </w:tc>
      </w:tr>
      <w:tr w:rsidR="00F41E6D" w:rsidRPr="009B692C" w:rsidTr="00877D58">
        <w:tc>
          <w:tcPr>
            <w:tcW w:w="4961" w:type="dxa"/>
          </w:tcPr>
          <w:p w:rsidR="00F41E6D" w:rsidRPr="009B692C" w:rsidRDefault="00F41E6D" w:rsidP="00877D58">
            <w:pPr>
              <w:rPr>
                <w:sz w:val="22"/>
                <w:szCs w:val="22"/>
              </w:rPr>
            </w:pPr>
            <w:r w:rsidRPr="009B692C">
              <w:rPr>
                <w:sz w:val="22"/>
                <w:szCs w:val="22"/>
              </w:rPr>
              <w:t>salona gumijas paklāji</w:t>
            </w:r>
          </w:p>
        </w:tc>
        <w:tc>
          <w:tcPr>
            <w:tcW w:w="2693" w:type="dxa"/>
          </w:tcPr>
          <w:p w:rsidR="00F41E6D" w:rsidRPr="009B692C" w:rsidRDefault="00F41E6D" w:rsidP="00877D58">
            <w:pPr>
              <w:rPr>
                <w:sz w:val="22"/>
                <w:szCs w:val="22"/>
              </w:rPr>
            </w:pPr>
            <w:r w:rsidRPr="009B692C">
              <w:rPr>
                <w:sz w:val="22"/>
                <w:szCs w:val="22"/>
              </w:rPr>
              <w:t>jābūt</w:t>
            </w:r>
          </w:p>
        </w:tc>
        <w:tc>
          <w:tcPr>
            <w:tcW w:w="2552" w:type="dxa"/>
          </w:tcPr>
          <w:p w:rsidR="00F41E6D" w:rsidRPr="009B692C" w:rsidRDefault="00F41E6D" w:rsidP="00877D58">
            <w:pPr>
              <w:rPr>
                <w:sz w:val="22"/>
                <w:szCs w:val="22"/>
              </w:rPr>
            </w:pPr>
          </w:p>
        </w:tc>
      </w:tr>
      <w:tr w:rsidR="00F41E6D" w:rsidRPr="009B692C" w:rsidTr="00877D58">
        <w:tc>
          <w:tcPr>
            <w:tcW w:w="4961" w:type="dxa"/>
            <w:shd w:val="clear" w:color="auto" w:fill="auto"/>
            <w:vAlign w:val="center"/>
          </w:tcPr>
          <w:p w:rsidR="00F41E6D" w:rsidRPr="009B692C" w:rsidRDefault="00F41E6D" w:rsidP="00877D58">
            <w:pPr>
              <w:rPr>
                <w:sz w:val="22"/>
                <w:szCs w:val="22"/>
                <w:lang w:eastAsia="lv-LV"/>
              </w:rPr>
            </w:pPr>
            <w:r w:rsidRPr="009B692C">
              <w:rPr>
                <w:sz w:val="22"/>
                <w:szCs w:val="22"/>
                <w:lang w:eastAsia="lv-LV"/>
              </w:rPr>
              <w:t>medicīniskā aptieciņa, ugunsdzēšamais aparāts, avārijas zīme gaismu, atstarojošā veste</w:t>
            </w:r>
          </w:p>
        </w:tc>
        <w:tc>
          <w:tcPr>
            <w:tcW w:w="2693" w:type="dxa"/>
          </w:tcPr>
          <w:p w:rsidR="00F41E6D" w:rsidRPr="009B692C" w:rsidRDefault="00F41E6D" w:rsidP="00877D58">
            <w:pPr>
              <w:rPr>
                <w:sz w:val="22"/>
                <w:szCs w:val="22"/>
              </w:rPr>
            </w:pPr>
            <w:r w:rsidRPr="009B692C">
              <w:rPr>
                <w:sz w:val="22"/>
                <w:szCs w:val="22"/>
              </w:rPr>
              <w:t>jābūt</w:t>
            </w:r>
          </w:p>
        </w:tc>
        <w:tc>
          <w:tcPr>
            <w:tcW w:w="2552" w:type="dxa"/>
          </w:tcPr>
          <w:p w:rsidR="00F41E6D" w:rsidRPr="009B692C" w:rsidRDefault="00F41E6D" w:rsidP="00877D58">
            <w:pPr>
              <w:rPr>
                <w:sz w:val="22"/>
                <w:szCs w:val="22"/>
              </w:rPr>
            </w:pPr>
          </w:p>
        </w:tc>
      </w:tr>
      <w:tr w:rsidR="00F41E6D" w:rsidRPr="009B692C" w:rsidTr="00877D58">
        <w:tc>
          <w:tcPr>
            <w:tcW w:w="4961" w:type="dxa"/>
          </w:tcPr>
          <w:p w:rsidR="00F41E6D" w:rsidRPr="009B692C" w:rsidRDefault="00F41E6D" w:rsidP="00877D58">
            <w:pPr>
              <w:rPr>
                <w:sz w:val="22"/>
                <w:szCs w:val="22"/>
              </w:rPr>
            </w:pPr>
            <w:r w:rsidRPr="009B692C">
              <w:rPr>
                <w:sz w:val="22"/>
                <w:szCs w:val="22"/>
              </w:rPr>
              <w:t>transportlīdzekļa un aprīkojuma lietošanas instrukcija valsts valodā</w:t>
            </w:r>
          </w:p>
        </w:tc>
        <w:tc>
          <w:tcPr>
            <w:tcW w:w="2693" w:type="dxa"/>
          </w:tcPr>
          <w:p w:rsidR="00F41E6D" w:rsidRPr="009B692C" w:rsidRDefault="00F41E6D" w:rsidP="00877D58">
            <w:pPr>
              <w:rPr>
                <w:sz w:val="22"/>
                <w:szCs w:val="22"/>
              </w:rPr>
            </w:pPr>
            <w:r w:rsidRPr="009B692C">
              <w:rPr>
                <w:sz w:val="22"/>
                <w:szCs w:val="22"/>
              </w:rPr>
              <w:t>jābūt</w:t>
            </w:r>
          </w:p>
        </w:tc>
        <w:tc>
          <w:tcPr>
            <w:tcW w:w="2552" w:type="dxa"/>
          </w:tcPr>
          <w:p w:rsidR="00F41E6D" w:rsidRPr="009B692C" w:rsidRDefault="00F41E6D" w:rsidP="00877D58">
            <w:pPr>
              <w:rPr>
                <w:sz w:val="22"/>
                <w:szCs w:val="22"/>
              </w:rPr>
            </w:pPr>
          </w:p>
        </w:tc>
      </w:tr>
      <w:tr w:rsidR="00F41E6D" w:rsidRPr="009B692C" w:rsidTr="00877D58">
        <w:tc>
          <w:tcPr>
            <w:tcW w:w="4961" w:type="dxa"/>
          </w:tcPr>
          <w:p w:rsidR="00F41E6D" w:rsidRPr="009B692C" w:rsidRDefault="00F41E6D" w:rsidP="00877D58">
            <w:pPr>
              <w:rPr>
                <w:sz w:val="22"/>
                <w:szCs w:val="22"/>
              </w:rPr>
            </w:pPr>
            <w:r w:rsidRPr="009B692C">
              <w:rPr>
                <w:sz w:val="22"/>
                <w:szCs w:val="22"/>
              </w:rPr>
              <w:t>izpildīta reģistrācija CSDD</w:t>
            </w:r>
          </w:p>
        </w:tc>
        <w:tc>
          <w:tcPr>
            <w:tcW w:w="2693" w:type="dxa"/>
          </w:tcPr>
          <w:p w:rsidR="00F41E6D" w:rsidRPr="009B692C" w:rsidRDefault="00F41E6D" w:rsidP="00877D58">
            <w:pPr>
              <w:rPr>
                <w:sz w:val="22"/>
                <w:szCs w:val="22"/>
              </w:rPr>
            </w:pPr>
            <w:r w:rsidRPr="009B692C">
              <w:rPr>
                <w:sz w:val="22"/>
                <w:szCs w:val="22"/>
              </w:rPr>
              <w:t>jābūt</w:t>
            </w:r>
          </w:p>
        </w:tc>
        <w:tc>
          <w:tcPr>
            <w:tcW w:w="2552" w:type="dxa"/>
          </w:tcPr>
          <w:p w:rsidR="00F41E6D" w:rsidRPr="009B692C" w:rsidRDefault="00F41E6D" w:rsidP="00877D58">
            <w:pPr>
              <w:rPr>
                <w:sz w:val="22"/>
                <w:szCs w:val="22"/>
              </w:rPr>
            </w:pPr>
          </w:p>
        </w:tc>
      </w:tr>
      <w:tr w:rsidR="00F41E6D" w:rsidRPr="009B692C" w:rsidTr="00877D58">
        <w:tc>
          <w:tcPr>
            <w:tcW w:w="4961" w:type="dxa"/>
          </w:tcPr>
          <w:p w:rsidR="00F41E6D" w:rsidRPr="009B692C" w:rsidRDefault="00F41E6D" w:rsidP="00877D58">
            <w:pPr>
              <w:rPr>
                <w:sz w:val="22"/>
                <w:szCs w:val="22"/>
              </w:rPr>
            </w:pPr>
            <w:r w:rsidRPr="009B692C">
              <w:rPr>
                <w:sz w:val="22"/>
                <w:szCs w:val="22"/>
              </w:rPr>
              <w:t>izpildīta CSDD tehniskā apskate</w:t>
            </w:r>
          </w:p>
        </w:tc>
        <w:tc>
          <w:tcPr>
            <w:tcW w:w="2693" w:type="dxa"/>
          </w:tcPr>
          <w:p w:rsidR="00F41E6D" w:rsidRPr="009B692C" w:rsidRDefault="00F41E6D" w:rsidP="00877D58">
            <w:pPr>
              <w:rPr>
                <w:sz w:val="22"/>
                <w:szCs w:val="22"/>
              </w:rPr>
            </w:pPr>
            <w:r w:rsidRPr="009B692C">
              <w:rPr>
                <w:sz w:val="22"/>
                <w:szCs w:val="22"/>
              </w:rPr>
              <w:t>jābūt</w:t>
            </w:r>
          </w:p>
        </w:tc>
        <w:tc>
          <w:tcPr>
            <w:tcW w:w="2552" w:type="dxa"/>
          </w:tcPr>
          <w:p w:rsidR="00F41E6D" w:rsidRPr="009B692C" w:rsidRDefault="00F41E6D" w:rsidP="00877D58">
            <w:pPr>
              <w:rPr>
                <w:sz w:val="22"/>
                <w:szCs w:val="22"/>
              </w:rPr>
            </w:pPr>
          </w:p>
        </w:tc>
      </w:tr>
      <w:tr w:rsidR="00F41E6D" w:rsidRPr="009B692C" w:rsidTr="00877D5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E6D" w:rsidRPr="009B692C" w:rsidRDefault="00F41E6D" w:rsidP="00877D58">
            <w:pPr>
              <w:rPr>
                <w:sz w:val="22"/>
                <w:szCs w:val="22"/>
              </w:rPr>
            </w:pPr>
            <w:r w:rsidRPr="009B692C">
              <w:rPr>
                <w:sz w:val="22"/>
                <w:szCs w:val="22"/>
              </w:rPr>
              <w:t>transportlīdzekļa garantija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E6D" w:rsidRPr="009B692C" w:rsidRDefault="00F41E6D" w:rsidP="00877D58">
            <w:pPr>
              <w:rPr>
                <w:sz w:val="22"/>
                <w:szCs w:val="22"/>
              </w:rPr>
            </w:pPr>
            <w:r w:rsidRPr="009B692C">
              <w:rPr>
                <w:sz w:val="22"/>
                <w:szCs w:val="22"/>
              </w:rPr>
              <w:t>ne mazāk kā 4 gadi vai 100 000km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6D" w:rsidRPr="009B692C" w:rsidRDefault="00F41E6D" w:rsidP="00877D58">
            <w:pPr>
              <w:rPr>
                <w:sz w:val="22"/>
                <w:szCs w:val="22"/>
              </w:rPr>
            </w:pPr>
          </w:p>
        </w:tc>
      </w:tr>
      <w:tr w:rsidR="00F41E6D" w:rsidRPr="009B692C" w:rsidTr="00877D5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E6D" w:rsidRPr="009B692C" w:rsidRDefault="00F41E6D" w:rsidP="00877D58">
            <w:pPr>
              <w:rPr>
                <w:sz w:val="22"/>
                <w:szCs w:val="22"/>
              </w:rPr>
            </w:pPr>
            <w:r w:rsidRPr="009B692C">
              <w:rPr>
                <w:sz w:val="22"/>
                <w:szCs w:val="22"/>
              </w:rPr>
              <w:t>virsbūves garantija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E6D" w:rsidRPr="009B692C" w:rsidRDefault="00F41E6D" w:rsidP="00877D58">
            <w:pPr>
              <w:rPr>
                <w:sz w:val="22"/>
                <w:szCs w:val="22"/>
              </w:rPr>
            </w:pPr>
            <w:r w:rsidRPr="009B692C">
              <w:rPr>
                <w:sz w:val="22"/>
                <w:szCs w:val="22"/>
              </w:rPr>
              <w:t xml:space="preserve">vismaz 10 gadu garantija pret </w:t>
            </w:r>
            <w:proofErr w:type="spellStart"/>
            <w:r w:rsidRPr="009B692C">
              <w:rPr>
                <w:sz w:val="22"/>
                <w:szCs w:val="22"/>
              </w:rPr>
              <w:t>caurrūsēšanu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6D" w:rsidRPr="009B692C" w:rsidRDefault="00F41E6D" w:rsidP="00877D58">
            <w:pPr>
              <w:rPr>
                <w:sz w:val="22"/>
                <w:szCs w:val="22"/>
              </w:rPr>
            </w:pPr>
          </w:p>
        </w:tc>
      </w:tr>
    </w:tbl>
    <w:p w:rsidR="00F41E6D" w:rsidRPr="009B692C" w:rsidRDefault="00F41E6D" w:rsidP="00F41E6D">
      <w:pPr>
        <w:ind w:right="1315"/>
        <w:jc w:val="both"/>
        <w:rPr>
          <w:sz w:val="22"/>
          <w:szCs w:val="22"/>
        </w:rPr>
      </w:pPr>
    </w:p>
    <w:p w:rsidR="00F41E6D" w:rsidRPr="009B692C" w:rsidRDefault="00F41E6D" w:rsidP="00F41E6D">
      <w:pPr>
        <w:ind w:left="720" w:right="1315"/>
        <w:jc w:val="both"/>
        <w:rPr>
          <w:sz w:val="22"/>
          <w:szCs w:val="22"/>
        </w:rPr>
      </w:pPr>
      <w:r w:rsidRPr="009B692C">
        <w:rPr>
          <w:b/>
          <w:bCs/>
          <w:sz w:val="22"/>
          <w:szCs w:val="22"/>
          <w:u w:val="single"/>
        </w:rPr>
        <w:t>Piegādes vieta</w:t>
      </w:r>
      <w:r>
        <w:rPr>
          <w:sz w:val="22"/>
          <w:szCs w:val="22"/>
        </w:rPr>
        <w:t>: AS</w:t>
      </w:r>
      <w:r w:rsidRPr="009B692C">
        <w:rPr>
          <w:sz w:val="22"/>
          <w:szCs w:val="22"/>
        </w:rPr>
        <w:t xml:space="preserve"> “</w:t>
      </w:r>
      <w:proofErr w:type="spellStart"/>
      <w:r w:rsidRPr="009B692C">
        <w:rPr>
          <w:sz w:val="22"/>
          <w:szCs w:val="22"/>
        </w:rPr>
        <w:t>Conexus</w:t>
      </w:r>
      <w:proofErr w:type="spellEnd"/>
      <w:r w:rsidRPr="009B692C">
        <w:rPr>
          <w:sz w:val="22"/>
          <w:szCs w:val="22"/>
        </w:rPr>
        <w:t xml:space="preserve"> </w:t>
      </w:r>
      <w:proofErr w:type="spellStart"/>
      <w:r w:rsidRPr="009B692C">
        <w:rPr>
          <w:sz w:val="22"/>
          <w:szCs w:val="22"/>
        </w:rPr>
        <w:t>Baltic</w:t>
      </w:r>
      <w:proofErr w:type="spellEnd"/>
      <w:r w:rsidRPr="009B692C">
        <w:rPr>
          <w:sz w:val="22"/>
          <w:szCs w:val="22"/>
        </w:rPr>
        <w:t xml:space="preserve"> Grid”, Rīgā, Stigu 14, LV-1021 Latvija, ar piereģistrēšanu Ceļu satiksmes drošības direkcijā (CSDD) uz Pasūtītāja vārda.</w:t>
      </w:r>
    </w:p>
    <w:p w:rsidR="00F41E6D" w:rsidRPr="009B692C" w:rsidRDefault="00F41E6D" w:rsidP="00F41E6D">
      <w:pPr>
        <w:rPr>
          <w:b/>
          <w:sz w:val="22"/>
          <w:szCs w:val="22"/>
        </w:rPr>
      </w:pPr>
    </w:p>
    <w:p w:rsidR="00F41E6D" w:rsidRPr="009B692C" w:rsidRDefault="00F41E6D" w:rsidP="00F41E6D">
      <w:pPr>
        <w:rPr>
          <w:bCs/>
          <w:sz w:val="22"/>
          <w:szCs w:val="22"/>
        </w:rPr>
      </w:pPr>
    </w:p>
    <w:p w:rsidR="002A58BB" w:rsidRDefault="003C5A05"/>
    <w:sectPr w:rsidR="002A58BB" w:rsidSect="003C5A05">
      <w:pgSz w:w="12240" w:h="15840"/>
      <w:pgMar w:top="709" w:right="144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E6D"/>
    <w:rsid w:val="00114EF1"/>
    <w:rsid w:val="003C5A05"/>
    <w:rsid w:val="004A692A"/>
    <w:rsid w:val="00565903"/>
    <w:rsid w:val="00B10976"/>
    <w:rsid w:val="00F4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1F8A13E-758A-452C-BC7F-C618E0E7F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Heading2">
    <w:name w:val="heading 2"/>
    <w:basedOn w:val="Normal"/>
    <w:next w:val="Normal"/>
    <w:link w:val="Heading2Char"/>
    <w:qFormat/>
    <w:rsid w:val="00F41E6D"/>
    <w:pPr>
      <w:keepNext/>
      <w:ind w:right="34"/>
      <w:outlineLvl w:val="1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41E6D"/>
    <w:rPr>
      <w:rFonts w:ascii="Times New Roman" w:eastAsia="Times New Roman" w:hAnsi="Times New Roman" w:cs="Times New Roman"/>
      <w:b/>
      <w:bCs/>
      <w:sz w:val="18"/>
      <w:szCs w:val="24"/>
      <w:lang w:val="lv-LV"/>
    </w:rPr>
  </w:style>
  <w:style w:type="paragraph" w:styleId="BodyTextIndent">
    <w:name w:val="Body Text Indent"/>
    <w:basedOn w:val="Normal"/>
    <w:link w:val="BodyTextIndentChar"/>
    <w:rsid w:val="00F41E6D"/>
    <w:pPr>
      <w:jc w:val="both"/>
    </w:pPr>
    <w:rPr>
      <w:rFonts w:ascii="Arial" w:hAnsi="Arial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41E6D"/>
    <w:rPr>
      <w:rFonts w:ascii="Arial" w:eastAsia="Times New Roman" w:hAnsi="Arial" w:cs="Times New Roman"/>
      <w:sz w:val="24"/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Tehniskā specifikācija atklāta konkursa 5.daļā</vt:lpstr>
    </vt:vector>
  </TitlesOfParts>
  <Company>Hewlett-Packard Company</Company>
  <LinksUpToDate>false</LinksUpToDate>
  <CharactersWithSpaces>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Krastina</dc:creator>
  <cp:keywords/>
  <dc:description/>
  <cp:lastModifiedBy>Inga Krastina</cp:lastModifiedBy>
  <cp:revision>2</cp:revision>
  <dcterms:created xsi:type="dcterms:W3CDTF">2020-06-18T08:54:00Z</dcterms:created>
  <dcterms:modified xsi:type="dcterms:W3CDTF">2020-06-18T09:03:00Z</dcterms:modified>
</cp:coreProperties>
</file>