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73" w:rsidRPr="000E0F1B" w:rsidRDefault="002B5A73" w:rsidP="002B5A73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t>4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2B5A73" w:rsidRDefault="002B5A73" w:rsidP="002B5A73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2B5A73" w:rsidRPr="000E0F1B" w:rsidRDefault="002B5A73" w:rsidP="002B5A73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Inčukalna pazemes gāzes krātuves kompresoru cena Nr.2 gāzes pārsūknēšanas agregātu </w:t>
      </w:r>
      <w:proofErr w:type="spellStart"/>
      <w:r>
        <w:rPr>
          <w:sz w:val="16"/>
          <w:szCs w:val="16"/>
          <w:lang w:val="lv-LV"/>
        </w:rPr>
        <w:t>Cooper</w:t>
      </w:r>
      <w:proofErr w:type="spellEnd"/>
      <w:r>
        <w:rPr>
          <w:sz w:val="16"/>
          <w:szCs w:val="16"/>
          <w:lang w:val="lv-LV"/>
        </w:rPr>
        <w:t xml:space="preserve"> </w:t>
      </w:r>
      <w:proofErr w:type="spellStart"/>
      <w:r>
        <w:rPr>
          <w:sz w:val="16"/>
          <w:szCs w:val="16"/>
          <w:lang w:val="lv-LV"/>
        </w:rPr>
        <w:t>Bessemer</w:t>
      </w:r>
      <w:proofErr w:type="spellEnd"/>
      <w:r>
        <w:rPr>
          <w:sz w:val="16"/>
          <w:szCs w:val="16"/>
          <w:lang w:val="lv-LV"/>
        </w:rPr>
        <w:t xml:space="preserve"> 12z330 tehnoloģiskā ūdens sagatavošanas kompleksa pārbūves aprīkojuma un rezervuāru piegādi”</w:t>
      </w:r>
      <w:r w:rsidRPr="000E0F1B">
        <w:rPr>
          <w:sz w:val="16"/>
          <w:szCs w:val="16"/>
          <w:lang w:val="lv-LV"/>
        </w:rPr>
        <w:t xml:space="preserve"> </w:t>
      </w:r>
    </w:p>
    <w:p w:rsidR="002B5A73" w:rsidRPr="006F2645" w:rsidRDefault="002B5A73" w:rsidP="002B5A73">
      <w:pPr>
        <w:pStyle w:val="Heading1"/>
        <w:jc w:val="right"/>
        <w:rPr>
          <w:rFonts w:ascii="Times New Roman" w:hAnsi="Times New Roman"/>
          <w:sz w:val="20"/>
        </w:rPr>
      </w:pPr>
    </w:p>
    <w:p w:rsidR="002B5A73" w:rsidRDefault="002B5A73" w:rsidP="002B5A73">
      <w:pPr>
        <w:rPr>
          <w:lang w:val="lv-LV"/>
        </w:rPr>
      </w:pPr>
    </w:p>
    <w:p w:rsidR="002B5A73" w:rsidRDefault="002B5A73" w:rsidP="002B5A73">
      <w:pPr>
        <w:rPr>
          <w:lang w:val="lv-LV"/>
        </w:rPr>
      </w:pPr>
    </w:p>
    <w:p w:rsidR="002B5A73" w:rsidRDefault="002B5A73" w:rsidP="002B5A73">
      <w:pPr>
        <w:rPr>
          <w:lang w:val="lv-LV"/>
        </w:rPr>
      </w:pPr>
    </w:p>
    <w:p w:rsidR="002B5A73" w:rsidRDefault="002B5A73" w:rsidP="002B5A73">
      <w:pPr>
        <w:pStyle w:val="Subtitle"/>
        <w:rPr>
          <w:sz w:val="24"/>
        </w:rPr>
      </w:pPr>
      <w:r>
        <w:rPr>
          <w:sz w:val="24"/>
        </w:rPr>
        <w:t>Pie</w:t>
      </w:r>
      <w:r w:rsidRPr="007F1386">
        <w:rPr>
          <w:sz w:val="24"/>
        </w:rPr>
        <w:t xml:space="preserve">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  <w:r>
          <w:rPr>
            <w:sz w:val="24"/>
          </w:rPr>
          <w:t xml:space="preserve"> atklāta konkursa 2.daļā</w:t>
        </w:r>
      </w:smartTag>
    </w:p>
    <w:p w:rsidR="002B5A73" w:rsidRPr="007F1386" w:rsidRDefault="002B5A73" w:rsidP="002B5A73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2B5A73" w:rsidRPr="007F1386" w:rsidTr="00BC4DF9">
        <w:trPr>
          <w:cantSplit/>
        </w:trPr>
        <w:tc>
          <w:tcPr>
            <w:tcW w:w="4928" w:type="dxa"/>
            <w:gridSpan w:val="2"/>
          </w:tcPr>
          <w:p w:rsidR="002B5A73" w:rsidRPr="007F1386" w:rsidRDefault="002B5A73" w:rsidP="00BC4DF9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2B5A73" w:rsidRPr="007F1386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</w:t>
            </w:r>
            <w:r>
              <w:t xml:space="preserve">      </w:t>
            </w:r>
            <w:r w:rsidRPr="007F1386">
              <w:t xml:space="preserve"> ________________</w:t>
            </w:r>
          </w:p>
          <w:p w:rsidR="002B5A73" w:rsidRPr="007F1386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</w:t>
            </w:r>
            <w:r>
              <w:t xml:space="preserve">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2B5A73" w:rsidRPr="00DB7251" w:rsidTr="00BC4DF9">
        <w:trPr>
          <w:cantSplit/>
        </w:trPr>
        <w:tc>
          <w:tcPr>
            <w:tcW w:w="1458" w:type="dxa"/>
          </w:tcPr>
          <w:p w:rsidR="002B5A73" w:rsidRDefault="002B5A73" w:rsidP="00BC4DF9">
            <w:pPr>
              <w:jc w:val="both"/>
              <w:rPr>
                <w:lang w:val="lv-LV"/>
              </w:rPr>
            </w:pPr>
          </w:p>
          <w:p w:rsidR="002B5A73" w:rsidRPr="007F1386" w:rsidRDefault="002B5A73" w:rsidP="00BC4DF9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2B5A73" w:rsidRDefault="002B5A73" w:rsidP="00BC4DF9">
            <w:pPr>
              <w:tabs>
                <w:tab w:val="left" w:pos="4733"/>
              </w:tabs>
              <w:rPr>
                <w:lang w:val="lv-LV"/>
              </w:rPr>
            </w:pPr>
          </w:p>
          <w:p w:rsidR="002B5A73" w:rsidRPr="00EA4D78" w:rsidRDefault="002B5A73" w:rsidP="00BC4DF9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</w:t>
            </w:r>
            <w:proofErr w:type="gramStart"/>
            <w:r w:rsidRPr="00EA4D78">
              <w:rPr>
                <w:b/>
                <w:lang w:val="lv-LV"/>
              </w:rPr>
              <w:t xml:space="preserve">  </w:t>
            </w:r>
            <w:proofErr w:type="gramEnd"/>
            <w:r w:rsidRPr="00EA4D78">
              <w:rPr>
                <w:b/>
                <w:lang w:val="lv-LV"/>
              </w:rPr>
              <w:t>“</w:t>
            </w:r>
            <w:r w:rsidRPr="00EA4D78">
              <w:rPr>
                <w:b/>
                <w:bCs/>
              </w:rPr>
              <w:t>Conexus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2B5A73" w:rsidRPr="007F1386" w:rsidRDefault="002B5A73" w:rsidP="00BC4DF9">
            <w:pPr>
              <w:jc w:val="both"/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Aristida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Briāna</w:t>
            </w:r>
            <w:proofErr w:type="spellEnd"/>
            <w:r>
              <w:rPr>
                <w:b/>
                <w:lang w:val="lv-LV"/>
              </w:rPr>
              <w:t xml:space="preserve"> iela 6, Rīga, LV-1001, Latvija</w:t>
            </w:r>
          </w:p>
        </w:tc>
      </w:tr>
    </w:tbl>
    <w:p w:rsidR="002B5A73" w:rsidRDefault="002B5A73" w:rsidP="002B5A73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A73" w:rsidRPr="001C7B59" w:rsidRDefault="002B5A73" w:rsidP="002B5A73">
      <w:pPr>
        <w:jc w:val="both"/>
        <w:rPr>
          <w:b/>
          <w:lang w:val="lv-LV"/>
        </w:rPr>
      </w:pPr>
      <w:r w:rsidRPr="001C7B59">
        <w:rPr>
          <w:b/>
          <w:bCs/>
          <w:lang w:val="lv-LV"/>
        </w:rPr>
        <w:t>Projekts: Atklāts konkurss “</w:t>
      </w:r>
      <w:r w:rsidRPr="001C7B59">
        <w:rPr>
          <w:b/>
          <w:lang w:val="lv-LV"/>
        </w:rPr>
        <w:t xml:space="preserve">Par Inčukalna pazemes gāzes krātuves kompresoru cena Nr.2 gāzes pārsūknēšanas agregātu </w:t>
      </w:r>
      <w:proofErr w:type="spellStart"/>
      <w:r w:rsidRPr="001C7B59">
        <w:rPr>
          <w:b/>
          <w:lang w:val="lv-LV"/>
        </w:rPr>
        <w:t>Cooper</w:t>
      </w:r>
      <w:proofErr w:type="spellEnd"/>
      <w:r w:rsidRPr="001C7B59">
        <w:rPr>
          <w:b/>
          <w:lang w:val="lv-LV"/>
        </w:rPr>
        <w:t xml:space="preserve"> </w:t>
      </w:r>
      <w:proofErr w:type="spellStart"/>
      <w:r w:rsidRPr="001C7B59">
        <w:rPr>
          <w:b/>
          <w:lang w:val="lv-LV"/>
        </w:rPr>
        <w:t>Bessemer</w:t>
      </w:r>
      <w:proofErr w:type="spellEnd"/>
      <w:r w:rsidRPr="001C7B59">
        <w:rPr>
          <w:b/>
          <w:lang w:val="lv-LV"/>
        </w:rPr>
        <w:t xml:space="preserve"> 12z330 tehnoloģiskā ūdens</w:t>
      </w:r>
      <w:r>
        <w:rPr>
          <w:b/>
          <w:lang w:val="lv-LV"/>
        </w:rPr>
        <w:t xml:space="preserve"> </w:t>
      </w:r>
      <w:r w:rsidRPr="001C7B59">
        <w:rPr>
          <w:b/>
          <w:lang w:val="lv-LV"/>
        </w:rPr>
        <w:t>sagatavošanas kompleksa pārbūves aprīkojuma un rezervuāru piegādi</w:t>
      </w:r>
      <w:r w:rsidRPr="001C7B59">
        <w:rPr>
          <w:b/>
          <w:bCs/>
          <w:lang w:val="lv-LV"/>
        </w:rPr>
        <w:t>”</w:t>
      </w:r>
    </w:p>
    <w:p w:rsidR="002B5A73" w:rsidRDefault="002B5A73" w:rsidP="002B5A73">
      <w:pPr>
        <w:ind w:firstLine="720"/>
        <w:jc w:val="both"/>
        <w:rPr>
          <w:lang w:val="lv-LV"/>
        </w:rPr>
      </w:pPr>
    </w:p>
    <w:p w:rsidR="002B5A73" w:rsidRDefault="002B5A73" w:rsidP="002B5A73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Konkursa</w:t>
      </w:r>
      <w:r w:rsidRPr="007F1386">
        <w:rPr>
          <w:lang w:val="lv-LV"/>
        </w:rPr>
        <w:t xml:space="preserve">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atzīts par </w:t>
      </w:r>
      <w:r>
        <w:rPr>
          <w:lang w:val="lv-LV"/>
        </w:rPr>
        <w:t xml:space="preserve">saimnieciski izdevīgāko </w:t>
      </w:r>
      <w:r w:rsidRPr="007F1386">
        <w:rPr>
          <w:lang w:val="lv-LV"/>
        </w:rPr>
        <w:t xml:space="preserve">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</w:t>
      </w:r>
      <w:r>
        <w:rPr>
          <w:lang w:val="lv-LV"/>
        </w:rPr>
        <w:t>pārdot un piegādāt Preci</w:t>
      </w:r>
      <w:r w:rsidRPr="007F1386">
        <w:rPr>
          <w:lang w:val="lv-LV"/>
        </w:rPr>
        <w:t xml:space="preserve">, saskaņā ar </w:t>
      </w:r>
      <w:r>
        <w:rPr>
          <w:lang w:val="lv-LV"/>
        </w:rPr>
        <w:t>atklāta konkursa</w:t>
      </w:r>
      <w:r w:rsidRPr="007F1386">
        <w:rPr>
          <w:lang w:val="lv-LV"/>
        </w:rPr>
        <w:t xml:space="preserve"> nolikumu, tā </w:t>
      </w:r>
      <w:r>
        <w:rPr>
          <w:lang w:val="lv-LV"/>
        </w:rPr>
        <w:t>2</w:t>
      </w:r>
      <w:r w:rsidRPr="007F1386">
        <w:rPr>
          <w:lang w:val="lv-LV"/>
        </w:rPr>
        <w:t>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specifikāciju/Tehnisko piedāvājumu </w:t>
      </w:r>
      <w:r w:rsidRPr="007F1386">
        <w:rPr>
          <w:lang w:val="lv-LV"/>
        </w:rPr>
        <w:t xml:space="preserve">par </w:t>
      </w:r>
      <w:r>
        <w:rPr>
          <w:lang w:val="lv-LV"/>
        </w:rPr>
        <w:t>šādu cenu</w:t>
      </w:r>
      <w:r w:rsidRPr="007F1386">
        <w:rPr>
          <w:lang w:val="lv-LV"/>
        </w:rPr>
        <w:t>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4821"/>
        <w:gridCol w:w="1417"/>
        <w:gridCol w:w="1418"/>
        <w:gridCol w:w="2126"/>
      </w:tblGrid>
      <w:tr w:rsidR="002B5A73" w:rsidRPr="00854C5F" w:rsidTr="00BC4DF9">
        <w:tc>
          <w:tcPr>
            <w:tcW w:w="561" w:type="dxa"/>
          </w:tcPr>
          <w:p w:rsidR="002B5A73" w:rsidRPr="00854C5F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821" w:type="dxa"/>
          </w:tcPr>
          <w:p w:rsidR="002B5A73" w:rsidRPr="00854C5F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1417" w:type="dxa"/>
          </w:tcPr>
          <w:p w:rsidR="002B5A73" w:rsidRPr="00854C5F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 xml:space="preserve">Daudzums, </w:t>
            </w:r>
            <w:r>
              <w:rPr>
                <w:b/>
                <w:sz w:val="22"/>
                <w:szCs w:val="22"/>
              </w:rPr>
              <w:t>vienības</w:t>
            </w:r>
          </w:p>
        </w:tc>
        <w:tc>
          <w:tcPr>
            <w:tcW w:w="1418" w:type="dxa"/>
          </w:tcPr>
          <w:p w:rsidR="002B5A73" w:rsidRPr="00854C5F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>Piegādes termiņš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5A73" w:rsidRPr="00854C5F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854C5F">
              <w:rPr>
                <w:b/>
                <w:sz w:val="22"/>
                <w:szCs w:val="22"/>
              </w:rPr>
              <w:t xml:space="preserve">Kopējā cena, EUR </w:t>
            </w:r>
          </w:p>
        </w:tc>
      </w:tr>
      <w:tr w:rsidR="002B5A73" w:rsidRPr="0025098B" w:rsidTr="00BC4DF9">
        <w:tc>
          <w:tcPr>
            <w:tcW w:w="561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25098B">
              <w:rPr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:rsidR="002B5A73" w:rsidRPr="00403F59" w:rsidRDefault="002B5A73" w:rsidP="00BC4DF9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403F59">
              <w:rPr>
                <w:lang w:val="lv-LV"/>
              </w:rPr>
              <w:t xml:space="preserve">Inčukalna pazemes gāzes krātuves kompresoru cena Nr.2 gāzes pārsūknēšanas agregātu </w:t>
            </w:r>
            <w:proofErr w:type="spellStart"/>
            <w:r w:rsidRPr="00403F59">
              <w:rPr>
                <w:lang w:val="lv-LV"/>
              </w:rPr>
              <w:t>Cooper</w:t>
            </w:r>
            <w:proofErr w:type="spellEnd"/>
            <w:r w:rsidRPr="00403F59">
              <w:rPr>
                <w:lang w:val="lv-LV"/>
              </w:rPr>
              <w:t xml:space="preserve"> </w:t>
            </w:r>
            <w:proofErr w:type="spellStart"/>
            <w:r w:rsidRPr="00403F59">
              <w:rPr>
                <w:lang w:val="lv-LV"/>
              </w:rPr>
              <w:t>Bessemer</w:t>
            </w:r>
            <w:proofErr w:type="spellEnd"/>
            <w:r w:rsidRPr="00403F59">
              <w:rPr>
                <w:lang w:val="lv-LV"/>
              </w:rPr>
              <w:t xml:space="preserve"> 12z330 tehnoloģiskā ūdens sagatavošanas kompleksa pārbūves </w:t>
            </w:r>
            <w:r>
              <w:rPr>
                <w:lang w:val="lv-LV"/>
              </w:rPr>
              <w:t>rezervuāru</w:t>
            </w:r>
            <w:r w:rsidRPr="00403F59">
              <w:rPr>
                <w:lang w:val="lv-LV"/>
              </w:rPr>
              <w:t xml:space="preserve"> piegādi</w:t>
            </w:r>
            <w:r w:rsidRPr="00403F59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Saskaņā ar Tehnisko specifikāciju Nr.2</w:t>
            </w:r>
          </w:p>
        </w:tc>
        <w:tc>
          <w:tcPr>
            <w:tcW w:w="1418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2B5A73" w:rsidRPr="0025098B" w:rsidTr="00BC4DF9">
        <w:tc>
          <w:tcPr>
            <w:tcW w:w="561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:rsidR="002B5A73" w:rsidRPr="001B1746" w:rsidRDefault="002B5A73" w:rsidP="00BC4DF9">
            <w:pPr>
              <w:jc w:val="both"/>
              <w:rPr>
                <w:lang w:val="lv-LV"/>
              </w:rPr>
            </w:pPr>
            <w:r w:rsidRPr="001B1746">
              <w:rPr>
                <w:lang w:val="lv-LV"/>
              </w:rPr>
              <w:t>PIEDĀVĀJUMA CENA (bez PVN) EUR</w:t>
            </w:r>
          </w:p>
        </w:tc>
        <w:tc>
          <w:tcPr>
            <w:tcW w:w="1417" w:type="dxa"/>
          </w:tcPr>
          <w:p w:rsidR="002B5A73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5A73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2B5A73" w:rsidRPr="0025098B" w:rsidTr="00BC4DF9">
        <w:tc>
          <w:tcPr>
            <w:tcW w:w="561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:rsidR="002B5A73" w:rsidRPr="001B1746" w:rsidRDefault="002B5A73" w:rsidP="00BC4DF9">
            <w:pPr>
              <w:jc w:val="both"/>
              <w:rPr>
                <w:lang w:val="lv-LV"/>
              </w:rPr>
            </w:pPr>
            <w:r w:rsidRPr="001B1746">
              <w:rPr>
                <w:lang w:val="lv-LV"/>
              </w:rPr>
              <w:t>PVN 21% EUR</w:t>
            </w:r>
          </w:p>
        </w:tc>
        <w:tc>
          <w:tcPr>
            <w:tcW w:w="1417" w:type="dxa"/>
          </w:tcPr>
          <w:p w:rsidR="002B5A73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5A73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2B5A73" w:rsidRPr="0025098B" w:rsidTr="00BC4DF9">
        <w:tc>
          <w:tcPr>
            <w:tcW w:w="561" w:type="dxa"/>
            <w:tcBorders>
              <w:bottom w:val="single" w:sz="4" w:space="0" w:color="auto"/>
            </w:tcBorders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2B5A73" w:rsidRPr="001B1746" w:rsidRDefault="002B5A73" w:rsidP="00BC4DF9">
            <w:pPr>
              <w:jc w:val="both"/>
              <w:rPr>
                <w:lang w:val="lv-LV"/>
              </w:rPr>
            </w:pPr>
            <w:r w:rsidRPr="001B1746">
              <w:rPr>
                <w:lang w:val="lv-LV"/>
              </w:rPr>
              <w:t>PAVISAM KOPĀ (ar PVN) 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A73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A73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5A73" w:rsidRPr="0025098B" w:rsidRDefault="002B5A73" w:rsidP="00BC4DF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B5A73" w:rsidRPr="001B1746" w:rsidRDefault="002B5A73" w:rsidP="002B5A73">
      <w:pPr>
        <w:pStyle w:val="Header"/>
        <w:tabs>
          <w:tab w:val="clear" w:pos="4153"/>
          <w:tab w:val="clear" w:pos="8306"/>
        </w:tabs>
        <w:jc w:val="both"/>
        <w:rPr>
          <w:lang w:val="en-GB"/>
        </w:rPr>
      </w:pPr>
    </w:p>
    <w:p w:rsidR="002B5A73" w:rsidRPr="001A4692" w:rsidRDefault="002B5A73" w:rsidP="002B5A73">
      <w:pPr>
        <w:pStyle w:val="Header"/>
        <w:tabs>
          <w:tab w:val="clear" w:pos="4153"/>
          <w:tab w:val="clear" w:pos="8306"/>
        </w:tabs>
        <w:jc w:val="both"/>
      </w:pPr>
      <w:r w:rsidRPr="001A4692">
        <w:t>Ar šo apliecinām, ka piedāvātā cena ir noteikta šādai piegādes vietai un cenā iekļautas visas ar Preces transportēšanu saistītās izmaksas: AS “</w:t>
      </w:r>
      <w:proofErr w:type="spellStart"/>
      <w:r w:rsidRPr="001A4692">
        <w:t>Conexus</w:t>
      </w:r>
      <w:proofErr w:type="spellEnd"/>
      <w:r w:rsidRPr="001A4692">
        <w:t xml:space="preserve"> </w:t>
      </w:r>
      <w:proofErr w:type="spellStart"/>
      <w:r w:rsidRPr="001A4692">
        <w:t>Baltic</w:t>
      </w:r>
      <w:proofErr w:type="spellEnd"/>
      <w:r w:rsidRPr="001A4692">
        <w:t xml:space="preserve"> </w:t>
      </w:r>
      <w:proofErr w:type="spellStart"/>
      <w:r w:rsidRPr="001A4692">
        <w:t>Grid</w:t>
      </w:r>
      <w:proofErr w:type="spellEnd"/>
      <w:r w:rsidRPr="001A4692">
        <w:t>”, Inčukalna pazemes gāzes krātuve, Ragana, Krimuldas pagasts, Krimuldas novads, LV-2144, Latvija.</w:t>
      </w:r>
    </w:p>
    <w:p w:rsidR="002B5A73" w:rsidRPr="001A4692" w:rsidRDefault="002B5A73" w:rsidP="002B5A73">
      <w:pPr>
        <w:pStyle w:val="Header"/>
        <w:tabs>
          <w:tab w:val="clear" w:pos="4153"/>
          <w:tab w:val="clear" w:pos="8306"/>
        </w:tabs>
        <w:jc w:val="both"/>
      </w:pPr>
    </w:p>
    <w:p w:rsidR="002B5A73" w:rsidRPr="001A4692" w:rsidRDefault="002B5A73" w:rsidP="002B5A73">
      <w:pPr>
        <w:pStyle w:val="Header"/>
        <w:tabs>
          <w:tab w:val="clear" w:pos="4153"/>
          <w:tab w:val="clear" w:pos="8306"/>
        </w:tabs>
        <w:jc w:val="both"/>
      </w:pPr>
      <w:r w:rsidRPr="001A4692">
        <w:t>Preces garantijas termiņš______ _____________________</w:t>
      </w:r>
    </w:p>
    <w:p w:rsidR="002B5A73" w:rsidRPr="001A4692" w:rsidRDefault="002B5A73" w:rsidP="002B5A73">
      <w:pPr>
        <w:pStyle w:val="Header"/>
        <w:tabs>
          <w:tab w:val="clear" w:pos="4153"/>
          <w:tab w:val="clear" w:pos="8306"/>
        </w:tabs>
        <w:jc w:val="both"/>
      </w:pPr>
    </w:p>
    <w:p w:rsidR="002B5A73" w:rsidRPr="001A4692" w:rsidRDefault="002B5A73" w:rsidP="002B5A73">
      <w:pPr>
        <w:pStyle w:val="BodyText3"/>
      </w:pPr>
      <w:r w:rsidRPr="001A4692">
        <w:t>Informācija par apakšuzņēmējiem, ja tādi tiks pieaicināti _____________________________________________________________________</w:t>
      </w:r>
    </w:p>
    <w:p w:rsidR="002B5A73" w:rsidRPr="001A4692" w:rsidRDefault="002B5A73" w:rsidP="002B5A73">
      <w:pPr>
        <w:pStyle w:val="BodyText3"/>
      </w:pP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  <w:r w:rsidRPr="001A4692">
        <w:rPr>
          <w:lang w:val="lv-LV"/>
        </w:rPr>
        <w:t>Informācija par to, vai Pretendents ir/nav uzskatāms par ar akciju sabiedrību “</w:t>
      </w:r>
      <w:proofErr w:type="spellStart"/>
      <w:r w:rsidRPr="001A4692">
        <w:rPr>
          <w:lang w:val="lv-LV"/>
        </w:rPr>
        <w:t>Conexus</w:t>
      </w:r>
      <w:proofErr w:type="spellEnd"/>
      <w:r w:rsidRPr="001A4692">
        <w:rPr>
          <w:lang w:val="lv-LV"/>
        </w:rPr>
        <w:t xml:space="preserve"> </w:t>
      </w:r>
      <w:proofErr w:type="spellStart"/>
      <w:r w:rsidRPr="001A4692">
        <w:rPr>
          <w:lang w:val="lv-LV"/>
        </w:rPr>
        <w:t>Baltic</w:t>
      </w:r>
      <w:proofErr w:type="spellEnd"/>
      <w:r w:rsidRPr="001A4692">
        <w:rPr>
          <w:lang w:val="lv-LV"/>
        </w:rPr>
        <w:t xml:space="preserve"> </w:t>
      </w:r>
      <w:proofErr w:type="spellStart"/>
      <w:r w:rsidRPr="001A4692">
        <w:rPr>
          <w:lang w:val="lv-LV"/>
        </w:rPr>
        <w:t>Grid</w:t>
      </w:r>
      <w:proofErr w:type="spellEnd"/>
      <w:r w:rsidRPr="001A4692">
        <w:rPr>
          <w:lang w:val="lv-LV"/>
        </w:rPr>
        <w:t xml:space="preserve">” saistītu uzņēmumu likuma „Par uzņēmumu ienākuma nodokli” izpratnē (ja nepieciešams) </w:t>
      </w: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 xml:space="preserve">Apliecinām, ka attiecībā uz mums, kā Pretendentu, mūsu valdes vai padomes locekļiem, </w:t>
      </w:r>
      <w:proofErr w:type="spellStart"/>
      <w:r w:rsidRPr="001A4692">
        <w:rPr>
          <w:lang w:val="lv-LV"/>
        </w:rPr>
        <w:t>pārstāvēttiesīgām</w:t>
      </w:r>
      <w:proofErr w:type="spellEnd"/>
      <w:r w:rsidRPr="001A4692">
        <w:rPr>
          <w:lang w:val="lv-LV"/>
        </w:rPr>
        <w:t xml:space="preserve"> personām vai prokūristiem vai personām, kuras ir pilnvarotas pārstāvēt mūs darbībās, kas saistītas ar filiāli, </w:t>
      </w:r>
      <w:r w:rsidRPr="001A4692">
        <w:rPr>
          <w:lang w:val="lv-LV"/>
        </w:rPr>
        <w:lastRenderedPageBreak/>
        <w:t>nav noteiktas starptautiskās vai</w:t>
      </w:r>
      <w:proofErr w:type="gramStart"/>
      <w:r w:rsidRPr="001A4692">
        <w:rPr>
          <w:lang w:val="lv-LV"/>
        </w:rPr>
        <w:t xml:space="preserve">  </w:t>
      </w:r>
      <w:proofErr w:type="gramEnd"/>
      <w:r w:rsidRPr="001A4692">
        <w:rPr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Pretendenta nosaukums un komersanta vienotais reģistrācijas numurs:</w:t>
      </w: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Juridiskā adrese: ______________________________________________________________</w:t>
      </w: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</w:p>
    <w:p w:rsidR="002B5A73" w:rsidRPr="001A4692" w:rsidRDefault="002B5A73" w:rsidP="002B5A73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Pretendenta kontaktpersona, kura ir pilnvarota risināt ar Piedāvājumu saistītos jautājumus konkursa gaitā, amats, vārds, uzvārds, tālruņa numurs un e-pasts: ____________</w:t>
      </w:r>
      <w:r>
        <w:rPr>
          <w:lang w:val="lv-LV"/>
        </w:rPr>
        <w:t>________________________</w:t>
      </w:r>
    </w:p>
    <w:p w:rsidR="002B5A73" w:rsidRPr="003A65F4" w:rsidRDefault="002B5A73" w:rsidP="002B5A73">
      <w:pPr>
        <w:pBdr>
          <w:bottom w:val="single" w:sz="12" w:space="1" w:color="auto"/>
        </w:pBdr>
        <w:jc w:val="both"/>
        <w:rPr>
          <w:b/>
          <w:lang w:val="lv-LV"/>
        </w:rPr>
      </w:pPr>
    </w:p>
    <w:p w:rsidR="002B5A73" w:rsidRPr="001A4692" w:rsidRDefault="002B5A73" w:rsidP="002B5A73">
      <w:pPr>
        <w:pBdr>
          <w:bottom w:val="single" w:sz="12" w:space="1" w:color="auto"/>
        </w:pBdr>
        <w:jc w:val="both"/>
      </w:pPr>
      <w:proofErr w:type="spellStart"/>
      <w:r w:rsidRPr="001A4692">
        <w:t>Pielikumā</w:t>
      </w:r>
      <w:proofErr w:type="spellEnd"/>
      <w:r w:rsidRPr="001A4692">
        <w:t xml:space="preserve">: </w:t>
      </w:r>
    </w:p>
    <w:p w:rsidR="002B5A73" w:rsidRPr="00346F23" w:rsidRDefault="002B5A73" w:rsidP="002B5A73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1</w:t>
      </w:r>
      <w:r w:rsidRPr="00346F23">
        <w:rPr>
          <w:i/>
        </w:rPr>
        <w:t xml:space="preserve">. </w:t>
      </w:r>
      <w:proofErr w:type="spellStart"/>
      <w:r w:rsidRPr="00346F23">
        <w:rPr>
          <w:i/>
        </w:rPr>
        <w:t>Jāpievieno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dokumenti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saskaņā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ar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konkursa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nolikuma</w:t>
      </w:r>
      <w:proofErr w:type="spellEnd"/>
      <w:r w:rsidRPr="00346F23">
        <w:rPr>
          <w:i/>
        </w:rPr>
        <w:t xml:space="preserve"> </w:t>
      </w:r>
      <w:r>
        <w:rPr>
          <w:i/>
        </w:rPr>
        <w:t>7</w:t>
      </w:r>
      <w:r w:rsidRPr="00346F23">
        <w:rPr>
          <w:i/>
        </w:rPr>
        <w:t>.punktu.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.3._</w:t>
      </w:r>
      <w:r>
        <w:rPr>
          <w:b w:val="0"/>
          <w:sz w:val="24"/>
        </w:rPr>
        <w:t>___________</w:t>
      </w:r>
      <w:r w:rsidRPr="00346F23">
        <w:rPr>
          <w:b w:val="0"/>
          <w:sz w:val="24"/>
        </w:rPr>
        <w:t>_____________________________________________ uz ___lappusēm;</w:t>
      </w:r>
    </w:p>
    <w:p w:rsidR="002B5A73" w:rsidRPr="006D0240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2B5A73" w:rsidRPr="00346F2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2B5A73" w:rsidRDefault="002B5A73" w:rsidP="002B5A7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5259CF" w:rsidRDefault="005259CF">
      <w:bookmarkStart w:id="0" w:name="_GoBack"/>
      <w:bookmarkEnd w:id="0"/>
    </w:p>
    <w:sectPr w:rsidR="005259CF" w:rsidSect="002B5A73">
      <w:pgSz w:w="11906" w:h="16838"/>
      <w:pgMar w:top="851" w:right="794" w:bottom="158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73"/>
    <w:rsid w:val="002B5A73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543D05-8169-457C-9B99-0E4A67D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5A7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2B5A73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A73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2B5A73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rsid w:val="002B5A73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2B5A7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B5A73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2B5A73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B5A73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2B5A73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2B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2019-07-15T06:41:00Z</dcterms:created>
  <dcterms:modified xsi:type="dcterms:W3CDTF">2019-07-15T06:42:00Z</dcterms:modified>
</cp:coreProperties>
</file>